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A61EE" w14:textId="12F0AA43" w:rsidR="005809B9" w:rsidRDefault="005809B9" w:rsidP="00580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C07806" wp14:editId="51BECD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15540" cy="523240"/>
            <wp:effectExtent l="0" t="0" r="3810" b="0"/>
            <wp:wrapTopAndBottom/>
            <wp:docPr id="2012477264" name="Slika 1" descr="Slika na kojoj se prikazuje tekst, Font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67433" name="Slika 1" descr="Slika na kojoj se prikazuje tekst, Font, simbol&#10;&#10;Opis je automatski generiran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0306D2" w14:textId="77777777" w:rsidR="005809B9" w:rsidRDefault="005809B9" w:rsidP="00580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45EACA34" w14:textId="5F3BCBB7" w:rsidR="005809B9" w:rsidRDefault="005809B9" w:rsidP="00580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5809B9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“Državna potpora u ribarstvu za štete od zaštićenih morskih sisavaca“</w:t>
      </w:r>
    </w:p>
    <w:p w14:paraId="741F09BE" w14:textId="77777777" w:rsidR="005809B9" w:rsidRDefault="005809B9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15BCD921" w14:textId="43CEC94F" w:rsidR="007823D2" w:rsidRDefault="007B7396" w:rsidP="007E1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Obrazac o</w:t>
      </w:r>
      <w:r w:rsidR="00074CC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počinjenoj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šteti od zaštićenih morskih sisavaca na </w:t>
      </w:r>
      <w:r w:rsidR="00987DE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ulovu</w:t>
      </w:r>
    </w:p>
    <w:p w14:paraId="3539AA1D" w14:textId="62EC1B95" w:rsidR="007E114D" w:rsidRDefault="0042035F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                                          </w:t>
      </w:r>
    </w:p>
    <w:p w14:paraId="2CEE6252" w14:textId="77777777" w:rsidR="007E114D" w:rsidRDefault="007E114D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3CE405EF" w14:textId="7AED2E50" w:rsidR="00A338E8" w:rsidRPr="00A338E8" w:rsidRDefault="00A338E8" w:rsidP="00A338E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A338E8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Godina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za koju se prijavljuje šteta</w:t>
      </w:r>
      <w:r w:rsidRPr="00A338E8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___________________________________________</w:t>
      </w:r>
    </w:p>
    <w:p w14:paraId="74B32026" w14:textId="1539AEBD" w:rsidR="00CF0E75" w:rsidRPr="00470B4D" w:rsidRDefault="00A338E8" w:rsidP="00CF0E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u w:val="single"/>
        </w:rPr>
      </w:pPr>
      <w:r w:rsidRPr="00470B4D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u w:val="single"/>
        </w:rPr>
        <w:t>Pojašnjenje: podaci o šteti odnose se na kalendarsku godinu koja prethodi godini podnošenja Zahtjeva za potporu</w:t>
      </w:r>
      <w:r w:rsidR="005324C6" w:rsidRPr="00470B4D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u w:val="single"/>
        </w:rPr>
        <w:t>.</w:t>
      </w:r>
    </w:p>
    <w:p w14:paraId="76179102" w14:textId="77777777" w:rsidR="005809B9" w:rsidRDefault="005809B9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683F11CD" w14:textId="77777777" w:rsidR="005809B9" w:rsidRPr="005809B9" w:rsidRDefault="005809B9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53E16477" w14:textId="346F539C" w:rsidR="005809B9" w:rsidRPr="00983EEC" w:rsidRDefault="004A5F63" w:rsidP="00983EE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83EEC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Osnovni podaci </w:t>
      </w:r>
    </w:p>
    <w:p w14:paraId="0DFCDFF2" w14:textId="77777777" w:rsidR="005809B9" w:rsidRDefault="005809B9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6E44D661" w14:textId="35295EC1" w:rsidR="005809B9" w:rsidRDefault="005809B9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Naziv korisnika ili ime i prezime korisnika:</w:t>
      </w:r>
    </w:p>
    <w:p w14:paraId="1A0B90F9" w14:textId="65688407" w:rsidR="005809B9" w:rsidRDefault="005809B9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4D045252" w14:textId="57E27BCF" w:rsidR="005809B9" w:rsidRDefault="005809B9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764B0EBB" w14:textId="7A819985" w:rsidR="005809B9" w:rsidRPr="007B7396" w:rsidRDefault="007B7396" w:rsidP="007B739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14:paraId="15443FAA" w14:textId="426508AB" w:rsidR="005809B9" w:rsidRDefault="005809B9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   </w:t>
      </w:r>
    </w:p>
    <w:tbl>
      <w:tblPr>
        <w:tblpPr w:leftFromText="180" w:rightFromText="180" w:vertAnchor="text" w:horzAnchor="margin" w:tblpXSpec="center" w:tblpY="260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570"/>
        <w:gridCol w:w="573"/>
        <w:gridCol w:w="575"/>
        <w:gridCol w:w="575"/>
        <w:gridCol w:w="575"/>
        <w:gridCol w:w="575"/>
        <w:gridCol w:w="575"/>
        <w:gridCol w:w="576"/>
        <w:gridCol w:w="575"/>
        <w:gridCol w:w="575"/>
        <w:gridCol w:w="575"/>
        <w:gridCol w:w="554"/>
      </w:tblGrid>
      <w:tr w:rsidR="00A129F7" w:rsidRPr="009E68A1" w14:paraId="2CB0FB94" w14:textId="77777777" w:rsidTr="00A338E8">
        <w:trPr>
          <w:trHeight w:val="56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91185" w14:textId="238488B8" w:rsidR="00BC3957" w:rsidRPr="00502F10" w:rsidRDefault="00A76BD3" w:rsidP="00A66273">
            <w:pPr>
              <w:spacing w:before="60" w:after="60" w:line="240" w:lineRule="auto"/>
              <w:rPr>
                <w:rFonts w:ascii="Times New Roman" w:hAnsi="Times New Roman"/>
                <w:b/>
                <w:color w:val="auto"/>
                <w:lang w:eastAsia="hr-HR"/>
              </w:rPr>
            </w:pPr>
            <w:r>
              <w:rPr>
                <w:rFonts w:ascii="Times New Roman" w:hAnsi="Times New Roman"/>
                <w:b/>
                <w:color w:val="auto"/>
                <w:lang w:eastAsia="hr-HR"/>
              </w:rPr>
              <w:t>CFR</w:t>
            </w:r>
            <w:r w:rsidR="004E52CB">
              <w:rPr>
                <w:rFonts w:ascii="Times New Roman" w:hAnsi="Times New Roman"/>
                <w:b/>
                <w:color w:val="auto"/>
                <w:lang w:eastAsia="hr-HR"/>
              </w:rPr>
              <w:t xml:space="preserve"> oznaka plovila </w:t>
            </w:r>
            <w:r w:rsidR="004E52CB" w:rsidRPr="00502F10">
              <w:rPr>
                <w:rFonts w:ascii="Times New Roman" w:hAnsi="Times New Roman"/>
                <w:b/>
                <w:i/>
                <w:iCs/>
                <w:color w:val="auto"/>
                <w:lang w:eastAsia="hr-HR"/>
              </w:rPr>
              <w:t>(u prva tri polja</w:t>
            </w:r>
            <w:r w:rsidR="00AF06D6" w:rsidRPr="00502F10">
              <w:rPr>
                <w:rFonts w:ascii="Times New Roman" w:hAnsi="Times New Roman"/>
                <w:b/>
                <w:i/>
                <w:iCs/>
                <w:color w:val="auto"/>
                <w:lang w:eastAsia="hr-HR"/>
              </w:rPr>
              <w:t xml:space="preserve"> siva polja upisati odgovarajuću oznaku</w:t>
            </w:r>
            <w:r w:rsidR="00A9011D" w:rsidRPr="00502F10">
              <w:rPr>
                <w:rFonts w:ascii="Times New Roman" w:hAnsi="Times New Roman"/>
                <w:b/>
                <w:i/>
                <w:iCs/>
                <w:color w:val="auto"/>
                <w:lang w:eastAsia="hr-HR"/>
              </w:rPr>
              <w:t xml:space="preserve"> – HRV, FRA, ITA…)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1F527" w14:textId="77777777" w:rsidR="00BC3957" w:rsidRPr="009E68A1" w:rsidRDefault="00BC3957" w:rsidP="00A6627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6D134" w14:textId="77777777" w:rsidR="00BC3957" w:rsidRPr="009E68A1" w:rsidRDefault="00BC3957" w:rsidP="00A6627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4916D" w14:textId="77777777" w:rsidR="00BC3957" w:rsidRPr="009E68A1" w:rsidRDefault="00BC3957" w:rsidP="00A6627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C0520" w14:textId="77777777" w:rsidR="00BC3957" w:rsidRPr="009E68A1" w:rsidRDefault="00BC3957" w:rsidP="00A66273">
            <w:pPr>
              <w:spacing w:before="60" w:after="60" w:line="240" w:lineRule="auto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D6049" w14:textId="77777777" w:rsidR="00BC3957" w:rsidRPr="009E68A1" w:rsidRDefault="00BC3957" w:rsidP="00A66273">
            <w:pPr>
              <w:spacing w:before="60" w:after="60" w:line="240" w:lineRule="auto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AB30" w14:textId="77777777" w:rsidR="00BC3957" w:rsidRPr="009E68A1" w:rsidRDefault="00BC3957" w:rsidP="00A66273">
            <w:pPr>
              <w:spacing w:before="60" w:after="60" w:line="240" w:lineRule="auto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AFBAB" w14:textId="77777777" w:rsidR="00BC3957" w:rsidRPr="009E68A1" w:rsidRDefault="00BC3957" w:rsidP="00A66273">
            <w:pPr>
              <w:spacing w:before="60" w:after="60" w:line="240" w:lineRule="auto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5C7E9" w14:textId="77777777" w:rsidR="00BC3957" w:rsidRPr="009E68A1" w:rsidRDefault="00BC3957" w:rsidP="00A66273">
            <w:pPr>
              <w:spacing w:before="60" w:after="60" w:line="240" w:lineRule="auto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2E1A1" w14:textId="77777777" w:rsidR="00BC3957" w:rsidRPr="009E68A1" w:rsidRDefault="00BC3957" w:rsidP="00A66273">
            <w:pPr>
              <w:spacing w:before="60" w:after="60" w:line="240" w:lineRule="auto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6A8DE" w14:textId="77777777" w:rsidR="00BC3957" w:rsidRPr="009E68A1" w:rsidRDefault="00BC3957" w:rsidP="00A66273">
            <w:pPr>
              <w:spacing w:before="60" w:after="60" w:line="240" w:lineRule="auto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91C26" w14:textId="77777777" w:rsidR="00BC3957" w:rsidRPr="009E68A1" w:rsidRDefault="00BC3957" w:rsidP="00A66273">
            <w:pPr>
              <w:spacing w:before="60" w:after="60" w:line="240" w:lineRule="auto"/>
              <w:rPr>
                <w:rFonts w:ascii="Times New Roman" w:hAnsi="Times New Roman"/>
                <w:b/>
                <w:lang w:eastAsia="hr-H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9ACEE" w14:textId="77777777" w:rsidR="00BC3957" w:rsidRPr="009E68A1" w:rsidRDefault="00BC3957" w:rsidP="00A66273">
            <w:pPr>
              <w:spacing w:before="60" w:after="60" w:line="240" w:lineRule="auto"/>
              <w:rPr>
                <w:rFonts w:ascii="Times New Roman" w:hAnsi="Times New Roman"/>
                <w:b/>
                <w:lang w:eastAsia="hr-HR"/>
              </w:rPr>
            </w:pPr>
          </w:p>
        </w:tc>
      </w:tr>
    </w:tbl>
    <w:p w14:paraId="1D1EC524" w14:textId="77777777" w:rsidR="00BC3957" w:rsidRDefault="00BC3957" w:rsidP="00BC3957">
      <w:pPr>
        <w:spacing w:after="0" w:line="240" w:lineRule="auto"/>
      </w:pPr>
    </w:p>
    <w:p w14:paraId="43427D3D" w14:textId="77777777" w:rsidR="007823D2" w:rsidRDefault="007823D2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3591541A" w14:textId="77777777" w:rsidR="00795D79" w:rsidRDefault="00795D79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5CF94B28" w14:textId="38421265" w:rsidR="007823D2" w:rsidRDefault="007823D2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Registracija/naziv plovila:</w:t>
      </w:r>
      <w:r w:rsidRPr="005809B9">
        <w:rPr>
          <w:rFonts w:ascii="Times New Roman" w:hAnsi="Times New Roman" w:cs="Times New Roman"/>
          <w:color w:val="auto"/>
          <w:kern w:val="0"/>
          <w:sz w:val="24"/>
          <w:szCs w:val="24"/>
        </w:rPr>
        <w:t>____________________________________</w:t>
      </w:r>
    </w:p>
    <w:p w14:paraId="043E8687" w14:textId="4D8F452C" w:rsidR="00F92EB5" w:rsidRPr="00A4417F" w:rsidRDefault="00F92EB5" w:rsidP="00F92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343994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u w:val="single"/>
        </w:rPr>
        <w:t xml:space="preserve">Pojašnjenje: </w:t>
      </w:r>
      <w:r w:rsidR="00A338E8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u w:val="single"/>
        </w:rPr>
        <w:t xml:space="preserve">za brodice upisati </w:t>
      </w:r>
      <w:r w:rsidRPr="00343994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u w:val="single"/>
        </w:rPr>
        <w:t>registraciju</w:t>
      </w:r>
      <w:r w:rsidR="00A338E8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  <w:u w:val="single"/>
        </w:rPr>
        <w:t>, a za brodove naziv broda</w:t>
      </w:r>
    </w:p>
    <w:p w14:paraId="2E506877" w14:textId="6DBBA73B" w:rsidR="00621E79" w:rsidRDefault="00621E79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14E1C208" w14:textId="6B1C79D2" w:rsidR="00B16D03" w:rsidRDefault="00B16D03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061286BA" w14:textId="77777777" w:rsidR="00E14E2B" w:rsidRDefault="00E14E2B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08"/>
        <w:gridCol w:w="3952"/>
      </w:tblGrid>
      <w:tr w:rsidR="00807E2E" w14:paraId="54040A3B" w14:textId="7E027DE2" w:rsidTr="00807E2E">
        <w:trPr>
          <w:trHeight w:val="551"/>
        </w:trPr>
        <w:tc>
          <w:tcPr>
            <w:tcW w:w="5108" w:type="dxa"/>
            <w:vAlign w:val="center"/>
          </w:tcPr>
          <w:p w14:paraId="32BE926C" w14:textId="7C6A938F" w:rsidR="00807E2E" w:rsidRPr="00807E2E" w:rsidRDefault="00807E2E" w:rsidP="00AC3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807E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r-HR"/>
              </w:rPr>
              <w:t>Kategorija korištenog ribolovnog alata</w:t>
            </w:r>
            <w:r w:rsidRPr="00807E2E">
              <w:rPr>
                <w:rStyle w:val="Referencafusnote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r-HR"/>
              </w:rPr>
              <w:footnoteReference w:id="1"/>
            </w:r>
            <w:r w:rsidRPr="00807E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3952" w:type="dxa"/>
            <w:vAlign w:val="center"/>
          </w:tcPr>
          <w:p w14:paraId="40A43E8A" w14:textId="63C9438C" w:rsidR="00807E2E" w:rsidRPr="00807E2E" w:rsidRDefault="00807E2E" w:rsidP="00AC38C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807E2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r-HR"/>
              </w:rPr>
              <w:t>Duljina korištenog ribolovnog alata</w:t>
            </w:r>
            <w:r>
              <w:rPr>
                <w:rStyle w:val="Referencafusnote"/>
                <w:rFonts w:ascii="Times New Roman" w:eastAsia="Times New Roman" w:hAnsi="Times New Roman"/>
                <w:b/>
                <w:bCs/>
                <w:sz w:val="22"/>
                <w:szCs w:val="22"/>
                <w:lang w:eastAsia="hr-HR"/>
              </w:rPr>
              <w:footnoteReference w:id="2"/>
            </w:r>
            <w:r w:rsidRPr="00807E2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hr-HR"/>
              </w:rPr>
              <w:t>:</w:t>
            </w:r>
          </w:p>
        </w:tc>
      </w:tr>
      <w:tr w:rsidR="00807E2E" w14:paraId="14D4BEB2" w14:textId="77FFFC49" w:rsidTr="00807E2E">
        <w:trPr>
          <w:trHeight w:val="559"/>
        </w:trPr>
        <w:tc>
          <w:tcPr>
            <w:tcW w:w="5108" w:type="dxa"/>
            <w:vAlign w:val="center"/>
          </w:tcPr>
          <w:p w14:paraId="3A0960D6" w14:textId="0E6FFFDA" w:rsidR="00807E2E" w:rsidRPr="00502F10" w:rsidRDefault="00807E2E" w:rsidP="00502F10">
            <w:pPr>
              <w:spacing w:before="120" w:after="120"/>
              <w:rPr>
                <w:rFonts w:ascii="Times New Roman" w:eastAsia="Times New Roman" w:hAnsi="Times New Roman"/>
                <w:b/>
                <w:lang w:eastAsia="hr-HR"/>
              </w:rPr>
            </w:pPr>
            <w:r w:rsidRPr="00356F6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56F6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r>
            <w:r w:rsidR="00000000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fldChar w:fldCharType="separate"/>
            </w:r>
            <w:r w:rsidRPr="00356F6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fldChar w:fldCharType="end"/>
            </w:r>
            <w:r w:rsidRPr="00356F6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7C4620" w:rsidRPr="00E709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pridnen</w:t>
            </w:r>
            <w:r w:rsidR="00EC051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</w:t>
            </w:r>
            <w:proofErr w:type="spellEnd"/>
            <w:r w:rsidR="007C4620" w:rsidRPr="00E709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povlačn</w:t>
            </w:r>
            <w:r w:rsidR="00EC051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</w:t>
            </w:r>
            <w:r w:rsidR="007C4620" w:rsidRPr="00E709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mreža - </w:t>
            </w:r>
            <w:proofErr w:type="spellStart"/>
            <w:r w:rsidR="007C4620" w:rsidRPr="00E709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</w:t>
            </w:r>
            <w:r w:rsidR="00F16130" w:rsidRPr="00E709C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ća</w:t>
            </w:r>
            <w:proofErr w:type="spellEnd"/>
          </w:p>
        </w:tc>
        <w:tc>
          <w:tcPr>
            <w:tcW w:w="3952" w:type="dxa"/>
          </w:tcPr>
          <w:p w14:paraId="327E79A7" w14:textId="77777777" w:rsidR="00807E2E" w:rsidRPr="00356F62" w:rsidRDefault="00807E2E" w:rsidP="00502F10">
            <w:pPr>
              <w:spacing w:before="120" w:after="120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</w:tbl>
    <w:p w14:paraId="69A5E747" w14:textId="77777777" w:rsidR="00276359" w:rsidRPr="00EE2A29" w:rsidRDefault="00276359" w:rsidP="00580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auto"/>
          <w:kern w:val="0"/>
          <w:sz w:val="24"/>
          <w:szCs w:val="24"/>
        </w:rPr>
      </w:pPr>
    </w:p>
    <w:p w14:paraId="5A1BF105" w14:textId="77777777" w:rsidR="00807E2E" w:rsidRPr="00470B4D" w:rsidRDefault="00807E2E" w:rsidP="00807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auto"/>
          <w:kern w:val="0"/>
          <w:sz w:val="24"/>
          <w:szCs w:val="24"/>
        </w:rPr>
      </w:pPr>
      <w:r w:rsidRPr="00470B4D">
        <w:rPr>
          <w:rFonts w:ascii="Times New Roman" w:hAnsi="Times New Roman" w:cs="Times New Roman"/>
          <w:b/>
          <w:bCs/>
          <w:i/>
          <w:iCs/>
          <w:color w:val="auto"/>
          <w:kern w:val="0"/>
          <w:sz w:val="24"/>
          <w:szCs w:val="24"/>
        </w:rPr>
        <w:t xml:space="preserve">Upute za popunjavanje tablica sa podacima količini oštećenog ulova </w:t>
      </w:r>
    </w:p>
    <w:p w14:paraId="26DA27FA" w14:textId="77777777" w:rsidR="00807E2E" w:rsidRDefault="00807E2E" w:rsidP="00807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auto"/>
          <w:kern w:val="0"/>
          <w:sz w:val="24"/>
          <w:szCs w:val="24"/>
        </w:rPr>
      </w:pPr>
    </w:p>
    <w:p w14:paraId="42359B37" w14:textId="0BDAA2A0" w:rsidR="002532B4" w:rsidRDefault="002532B4" w:rsidP="0025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Podaci o šteti na ulovu se navode po vrstama po mjesecima tijekom kalendarske godine koja prethodi godini podnošenja Zahtjeva za potporu. U tablici je potrebno označiti vrstu na kojoj je u pojedinom mjesecu počinjena šteta te za svaku od tih vrsta navesti tip oštećenja (</w:t>
      </w:r>
      <w:r w:rsidRPr="00113827">
        <w:rPr>
          <w:rFonts w:ascii="Times New Roman" w:hAnsi="Times New Roman" w:cs="Times New Roman"/>
          <w:color w:val="auto"/>
          <w:kern w:val="0"/>
          <w:sz w:val="24"/>
          <w:szCs w:val="24"/>
        </w:rPr>
        <w:t>glava, rep, ugriz, fragment,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113827">
        <w:rPr>
          <w:rFonts w:ascii="Times New Roman" w:hAnsi="Times New Roman" w:cs="Times New Roman"/>
          <w:color w:val="auto"/>
          <w:kern w:val="0"/>
          <w:sz w:val="24"/>
          <w:szCs w:val="24"/>
        </w:rPr>
        <w:t>vestigial</w:t>
      </w:r>
      <w:proofErr w:type="spell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), količinu oštećenog ulova pojedine vrste, kao i područje ulova (r</w:t>
      </w:r>
      <w:r w:rsidRPr="00113827">
        <w:rPr>
          <w:rFonts w:ascii="Times New Roman" w:hAnsi="Times New Roman" w:cs="Times New Roman"/>
          <w:color w:val="auto"/>
          <w:kern w:val="0"/>
          <w:sz w:val="24"/>
          <w:szCs w:val="24"/>
        </w:rPr>
        <w:t>ibolovna/e zona/e ulova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).</w:t>
      </w:r>
    </w:p>
    <w:p w14:paraId="7F98CE6A" w14:textId="77777777" w:rsidR="005A7A9D" w:rsidRPr="005A7A9D" w:rsidRDefault="005A7A9D" w:rsidP="0025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kern w:val="0"/>
          <w:sz w:val="24"/>
          <w:szCs w:val="24"/>
        </w:rPr>
      </w:pPr>
    </w:p>
    <w:p w14:paraId="1D90725C" w14:textId="77777777" w:rsidR="002532B4" w:rsidRDefault="002532B4" w:rsidP="0025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</w:pPr>
    </w:p>
    <w:p w14:paraId="4980040B" w14:textId="594A18F8" w:rsidR="002532B4" w:rsidRPr="007E0639" w:rsidRDefault="002532B4" w:rsidP="0025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sectPr w:rsidR="002532B4" w:rsidRPr="007E0639" w:rsidSect="002532B4">
          <w:pgSz w:w="11906" w:h="16838" w:code="9"/>
          <w:pgMar w:top="567" w:right="1418" w:bottom="567" w:left="1418" w:header="709" w:footer="709" w:gutter="0"/>
          <w:cols w:space="708"/>
          <w:titlePg/>
          <w:docGrid w:linePitch="360"/>
        </w:sectPr>
      </w:pPr>
      <w:r w:rsidRPr="007E0639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NAPOMENA: </w:t>
      </w:r>
      <w:r w:rsidRPr="00F212BF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kod popunjavanja obrasca za podacima o šteti počinjenoj u 2024. godini (koji se podnosi uz Zahtjev za potporu u 2025. godini), za mjesece za koje detaljni podaci nisu dostupni u evidencijama korisnika (mjeseci prije početka provedbe državne potpore),  potrebno je navesti procjenu štete prema podacima koji su korisniku dostupni iz  drugih razdoblja</w:t>
      </w:r>
      <w:r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.</w:t>
      </w:r>
    </w:p>
    <w:p w14:paraId="3132E4C7" w14:textId="6BA741DA" w:rsidR="006F7D5C" w:rsidRDefault="00A52E23" w:rsidP="005A7EBF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992" w:hanging="425"/>
        <w:contextualSpacing w:val="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lastRenderedPageBreak/>
        <w:t>P</w:t>
      </w:r>
      <w:r w:rsidR="004A5F63" w:rsidRPr="002C00C9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odaci o količini oštećen</w:t>
      </w:r>
      <w:r w:rsidR="00807E2E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og</w:t>
      </w:r>
      <w:r w:rsidR="004A5F63" w:rsidRPr="002C00C9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  <w:r w:rsidR="00807E2E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ulova</w:t>
      </w:r>
      <w:r w:rsidR="00807E2E" w:rsidRPr="002C00C9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  <w:r w:rsidR="00B70DF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uku</w:t>
      </w:r>
      <w:r w:rsidR="003C4C10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pno </w:t>
      </w:r>
      <w:r w:rsidR="00E17522" w:rsidRPr="002C00C9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po mjesecima</w:t>
      </w:r>
      <w:r w:rsidR="006F7D5C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</w:p>
    <w:p w14:paraId="67FD149A" w14:textId="46DF76FE" w:rsidR="00C75337" w:rsidRPr="007E0639" w:rsidRDefault="00801C3D" w:rsidP="006F7D5C">
      <w:pPr>
        <w:pStyle w:val="Odlomakpopisa"/>
        <w:numPr>
          <w:ilvl w:val="1"/>
          <w:numId w:val="13"/>
        </w:numPr>
        <w:autoSpaceDE w:val="0"/>
        <w:autoSpaceDN w:val="0"/>
        <w:adjustRightInd w:val="0"/>
        <w:spacing w:after="120" w:line="240" w:lineRule="auto"/>
        <w:ind w:left="1418" w:hanging="425"/>
        <w:contextualSpacing w:val="0"/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  <w:u w:val="single"/>
        </w:rPr>
        <w:t>Pridnena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  <w:u w:val="single"/>
        </w:rPr>
        <w:t xml:space="preserve"> povlačna mreža  -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kern w:val="0"/>
          <w:sz w:val="22"/>
          <w:szCs w:val="22"/>
          <w:u w:val="single"/>
        </w:rPr>
        <w:t>koća</w:t>
      </w:r>
      <w:proofErr w:type="spellEnd"/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553"/>
        <w:gridCol w:w="1270"/>
        <w:gridCol w:w="1275"/>
        <w:gridCol w:w="1276"/>
        <w:gridCol w:w="1707"/>
        <w:gridCol w:w="1417"/>
        <w:gridCol w:w="1270"/>
        <w:gridCol w:w="1424"/>
        <w:gridCol w:w="1275"/>
        <w:gridCol w:w="1163"/>
      </w:tblGrid>
      <w:tr w:rsidR="001768A0" w14:paraId="1F89BE49" w14:textId="77777777" w:rsidTr="005A7EBF">
        <w:trPr>
          <w:jc w:val="center"/>
        </w:trPr>
        <w:tc>
          <w:tcPr>
            <w:tcW w:w="2553" w:type="dxa"/>
            <w:vAlign w:val="center"/>
          </w:tcPr>
          <w:p w14:paraId="738C7F12" w14:textId="7303C549" w:rsidR="001768A0" w:rsidRPr="005F14B1" w:rsidRDefault="00113827" w:rsidP="00D626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Vrsta:</w:t>
            </w:r>
          </w:p>
        </w:tc>
        <w:tc>
          <w:tcPr>
            <w:tcW w:w="1270" w:type="dxa"/>
            <w:vAlign w:val="center"/>
          </w:tcPr>
          <w:p w14:paraId="3A4F6DF0" w14:textId="0C812E64" w:rsidR="001768A0" w:rsidRDefault="001768A0" w:rsidP="00D626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 w:rsidRPr="005F14B1">
              <w:rPr>
                <w:rFonts w:ascii="Times New Roman" w:hAnsi="Times New Roman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F14B1">
              <w:rPr>
                <w:rFonts w:ascii="Times New Roman" w:hAnsi="Times New Roman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eastAsia="hr-HR"/>
              </w:rPr>
            </w:r>
            <w:r w:rsidR="00000000">
              <w:rPr>
                <w:rFonts w:ascii="Times New Roman" w:hAnsi="Times New Roman"/>
                <w:lang w:eastAsia="hr-HR"/>
              </w:rPr>
              <w:fldChar w:fldCharType="separate"/>
            </w:r>
            <w:r w:rsidRPr="005F14B1">
              <w:rPr>
                <w:rFonts w:ascii="Times New Roman" w:hAnsi="Times New Roman"/>
                <w:lang w:eastAsia="hr-HR"/>
              </w:rPr>
              <w:fldChar w:fldCharType="end"/>
            </w:r>
            <w:r w:rsidRPr="005F14B1">
              <w:rPr>
                <w:rFonts w:ascii="Times New Roman" w:hAnsi="Times New Roman"/>
                <w:lang w:eastAsia="hr-HR"/>
              </w:rPr>
              <w:t xml:space="preserve"> </w:t>
            </w:r>
            <w:r>
              <w:rPr>
                <w:rFonts w:ascii="Times New Roman" w:hAnsi="Times New Roman"/>
                <w:lang w:eastAsia="hr-HR"/>
              </w:rPr>
              <w:t>List</w:t>
            </w:r>
          </w:p>
        </w:tc>
        <w:tc>
          <w:tcPr>
            <w:tcW w:w="1275" w:type="dxa"/>
            <w:vAlign w:val="center"/>
          </w:tcPr>
          <w:p w14:paraId="143972B9" w14:textId="0D0EA9BA" w:rsidR="001768A0" w:rsidRDefault="001768A0" w:rsidP="00D626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 w:rsidRPr="005F14B1">
              <w:rPr>
                <w:rFonts w:ascii="Times New Roman" w:hAnsi="Times New Roman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F14B1">
              <w:rPr>
                <w:rFonts w:ascii="Times New Roman" w:hAnsi="Times New Roman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eastAsia="hr-HR"/>
              </w:rPr>
            </w:r>
            <w:r w:rsidR="00000000">
              <w:rPr>
                <w:rFonts w:ascii="Times New Roman" w:hAnsi="Times New Roman"/>
                <w:lang w:eastAsia="hr-HR"/>
              </w:rPr>
              <w:fldChar w:fldCharType="separate"/>
            </w:r>
            <w:r w:rsidRPr="005F14B1">
              <w:rPr>
                <w:rFonts w:ascii="Times New Roman" w:hAnsi="Times New Roman"/>
                <w:lang w:eastAsia="hr-HR"/>
              </w:rPr>
              <w:fldChar w:fldCharType="end"/>
            </w:r>
            <w:r>
              <w:rPr>
                <w:rFonts w:ascii="Times New Roman" w:hAnsi="Times New Roman"/>
                <w:lang w:eastAsia="hr-HR"/>
              </w:rPr>
              <w:t xml:space="preserve"> Oslić</w:t>
            </w:r>
          </w:p>
        </w:tc>
        <w:tc>
          <w:tcPr>
            <w:tcW w:w="1276" w:type="dxa"/>
            <w:vAlign w:val="center"/>
          </w:tcPr>
          <w:p w14:paraId="7AF2D136" w14:textId="52DD67D3" w:rsidR="001768A0" w:rsidRDefault="001768A0" w:rsidP="00D626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 w:rsidRPr="005F14B1">
              <w:rPr>
                <w:rFonts w:ascii="Times New Roman" w:hAnsi="Times New Roman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F14B1">
              <w:rPr>
                <w:rFonts w:ascii="Times New Roman" w:hAnsi="Times New Roman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eastAsia="hr-HR"/>
              </w:rPr>
            </w:r>
            <w:r w:rsidR="00000000">
              <w:rPr>
                <w:rFonts w:ascii="Times New Roman" w:hAnsi="Times New Roman"/>
                <w:lang w:eastAsia="hr-HR"/>
              </w:rPr>
              <w:fldChar w:fldCharType="separate"/>
            </w:r>
            <w:r w:rsidRPr="005F14B1">
              <w:rPr>
                <w:rFonts w:ascii="Times New Roman" w:hAnsi="Times New Roman"/>
                <w:lang w:eastAsia="hr-HR"/>
              </w:rPr>
              <w:fldChar w:fldCharType="end"/>
            </w:r>
            <w:r>
              <w:rPr>
                <w:rFonts w:ascii="Times New Roman" w:hAnsi="Times New Roman"/>
                <w:lang w:eastAsia="hr-HR"/>
              </w:rPr>
              <w:t xml:space="preserve"> Bukva</w:t>
            </w:r>
          </w:p>
        </w:tc>
        <w:tc>
          <w:tcPr>
            <w:tcW w:w="1707" w:type="dxa"/>
            <w:vAlign w:val="center"/>
          </w:tcPr>
          <w:p w14:paraId="5050F2B0" w14:textId="5A94B43B" w:rsidR="001768A0" w:rsidRDefault="001768A0" w:rsidP="00D626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 w:rsidRPr="005F14B1">
              <w:rPr>
                <w:rFonts w:ascii="Times New Roman" w:hAnsi="Times New Roman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F14B1">
              <w:rPr>
                <w:rFonts w:ascii="Times New Roman" w:hAnsi="Times New Roman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eastAsia="hr-HR"/>
              </w:rPr>
            </w:r>
            <w:r w:rsidR="00000000">
              <w:rPr>
                <w:rFonts w:ascii="Times New Roman" w:hAnsi="Times New Roman"/>
                <w:lang w:eastAsia="hr-HR"/>
              </w:rPr>
              <w:fldChar w:fldCharType="separate"/>
            </w:r>
            <w:r w:rsidRPr="005F14B1">
              <w:rPr>
                <w:rFonts w:ascii="Times New Roman" w:hAnsi="Times New Roman"/>
                <w:lang w:eastAsia="hr-HR"/>
              </w:rPr>
              <w:fldChar w:fldCharType="end"/>
            </w:r>
            <w:r>
              <w:rPr>
                <w:rFonts w:ascii="Times New Roman" w:hAnsi="Times New Roman"/>
                <w:lang w:eastAsia="hr-HR"/>
              </w:rPr>
              <w:t xml:space="preserve"> Trlja</w:t>
            </w:r>
            <w:r w:rsidR="00D6263A">
              <w:rPr>
                <w:rFonts w:ascii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hr-HR"/>
              </w:rPr>
              <w:t>blatarica</w:t>
            </w:r>
            <w:proofErr w:type="spellEnd"/>
          </w:p>
        </w:tc>
        <w:tc>
          <w:tcPr>
            <w:tcW w:w="1417" w:type="dxa"/>
            <w:vAlign w:val="center"/>
          </w:tcPr>
          <w:p w14:paraId="4C7B1D55" w14:textId="67560F51" w:rsidR="001768A0" w:rsidRDefault="001768A0" w:rsidP="00D626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 w:rsidRPr="005F14B1">
              <w:rPr>
                <w:rFonts w:ascii="Times New Roman" w:hAnsi="Times New Roman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F14B1">
              <w:rPr>
                <w:rFonts w:ascii="Times New Roman" w:hAnsi="Times New Roman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eastAsia="hr-HR"/>
              </w:rPr>
            </w:r>
            <w:r w:rsidR="00000000">
              <w:rPr>
                <w:rFonts w:ascii="Times New Roman" w:hAnsi="Times New Roman"/>
                <w:lang w:eastAsia="hr-HR"/>
              </w:rPr>
              <w:fldChar w:fldCharType="separate"/>
            </w:r>
            <w:r w:rsidRPr="005F14B1">
              <w:rPr>
                <w:rFonts w:ascii="Times New Roman" w:hAnsi="Times New Roman"/>
                <w:lang w:eastAsia="hr-HR"/>
              </w:rPr>
              <w:fldChar w:fldCharType="end"/>
            </w:r>
            <w:r>
              <w:rPr>
                <w:rFonts w:ascii="Times New Roman" w:hAnsi="Times New Roman"/>
                <w:lang w:eastAsia="hr-HR"/>
              </w:rPr>
              <w:t xml:space="preserve"> Lokarda</w:t>
            </w:r>
          </w:p>
        </w:tc>
        <w:tc>
          <w:tcPr>
            <w:tcW w:w="1270" w:type="dxa"/>
            <w:vAlign w:val="center"/>
          </w:tcPr>
          <w:p w14:paraId="2A212617" w14:textId="6E78E1BB" w:rsidR="001768A0" w:rsidRDefault="001768A0" w:rsidP="00D626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 w:rsidRPr="005F14B1">
              <w:rPr>
                <w:rFonts w:ascii="Times New Roman" w:hAnsi="Times New Roman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F14B1">
              <w:rPr>
                <w:rFonts w:ascii="Times New Roman" w:hAnsi="Times New Roman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eastAsia="hr-HR"/>
              </w:rPr>
            </w:r>
            <w:r w:rsidR="00000000">
              <w:rPr>
                <w:rFonts w:ascii="Times New Roman" w:hAnsi="Times New Roman"/>
                <w:lang w:eastAsia="hr-HR"/>
              </w:rPr>
              <w:fldChar w:fldCharType="separate"/>
            </w:r>
            <w:r w:rsidRPr="005F14B1">
              <w:rPr>
                <w:rFonts w:ascii="Times New Roman" w:hAnsi="Times New Roman"/>
                <w:lang w:eastAsia="hr-HR"/>
              </w:rPr>
              <w:fldChar w:fldCharType="end"/>
            </w:r>
            <w:r>
              <w:rPr>
                <w:rFonts w:ascii="Times New Roman" w:hAnsi="Times New Roman"/>
                <w:lang w:eastAsia="hr-HR"/>
              </w:rPr>
              <w:t xml:space="preserve"> Orada</w:t>
            </w:r>
          </w:p>
        </w:tc>
        <w:tc>
          <w:tcPr>
            <w:tcW w:w="1424" w:type="dxa"/>
            <w:vAlign w:val="center"/>
          </w:tcPr>
          <w:p w14:paraId="54BEFC86" w14:textId="59408540" w:rsidR="001768A0" w:rsidRDefault="001768A0" w:rsidP="00D626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 w:rsidRPr="005F14B1">
              <w:rPr>
                <w:rFonts w:ascii="Times New Roman" w:hAnsi="Times New Roman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F14B1">
              <w:rPr>
                <w:rFonts w:ascii="Times New Roman" w:hAnsi="Times New Roman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eastAsia="hr-HR"/>
              </w:rPr>
            </w:r>
            <w:r w:rsidR="00000000">
              <w:rPr>
                <w:rFonts w:ascii="Times New Roman" w:hAnsi="Times New Roman"/>
                <w:lang w:eastAsia="hr-HR"/>
              </w:rPr>
              <w:fldChar w:fldCharType="separate"/>
            </w:r>
            <w:r w:rsidRPr="005F14B1">
              <w:rPr>
                <w:rFonts w:ascii="Times New Roman" w:hAnsi="Times New Roman"/>
                <w:lang w:eastAsia="hr-HR"/>
              </w:rPr>
              <w:fldChar w:fldCharType="end"/>
            </w:r>
            <w:r>
              <w:rPr>
                <w:rFonts w:ascii="Times New Roman" w:hAnsi="Times New Roman"/>
                <w:lang w:eastAsia="hr-HR"/>
              </w:rPr>
              <w:t xml:space="preserve"> Muzgavac</w:t>
            </w:r>
          </w:p>
        </w:tc>
        <w:tc>
          <w:tcPr>
            <w:tcW w:w="1275" w:type="dxa"/>
            <w:vAlign w:val="center"/>
          </w:tcPr>
          <w:p w14:paraId="3DEA750D" w14:textId="786F8357" w:rsidR="001768A0" w:rsidRDefault="001768A0" w:rsidP="00D626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 w:rsidRPr="005F14B1">
              <w:rPr>
                <w:rFonts w:ascii="Times New Roman" w:hAnsi="Times New Roman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F14B1">
              <w:rPr>
                <w:rFonts w:ascii="Times New Roman" w:hAnsi="Times New Roman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eastAsia="hr-HR"/>
              </w:rPr>
            </w:r>
            <w:r w:rsidR="00000000">
              <w:rPr>
                <w:rFonts w:ascii="Times New Roman" w:hAnsi="Times New Roman"/>
                <w:lang w:eastAsia="hr-HR"/>
              </w:rPr>
              <w:fldChar w:fldCharType="separate"/>
            </w:r>
            <w:r w:rsidRPr="005F14B1">
              <w:rPr>
                <w:rFonts w:ascii="Times New Roman" w:hAnsi="Times New Roman"/>
                <w:lang w:eastAsia="hr-HR"/>
              </w:rPr>
              <w:fldChar w:fldCharType="end"/>
            </w:r>
            <w:r>
              <w:rPr>
                <w:rFonts w:ascii="Times New Roman" w:hAnsi="Times New Roman"/>
                <w:lang w:eastAsia="hr-HR"/>
              </w:rPr>
              <w:t xml:space="preserve"> Ušata</w:t>
            </w:r>
          </w:p>
        </w:tc>
        <w:tc>
          <w:tcPr>
            <w:tcW w:w="1163" w:type="dxa"/>
            <w:vAlign w:val="center"/>
          </w:tcPr>
          <w:p w14:paraId="66993B6D" w14:textId="790E8E9A" w:rsidR="001768A0" w:rsidRDefault="001768A0" w:rsidP="00D626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 w:rsidRPr="005F14B1">
              <w:rPr>
                <w:rFonts w:ascii="Times New Roman" w:hAnsi="Times New Roman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5F14B1">
              <w:rPr>
                <w:rFonts w:ascii="Times New Roman" w:hAnsi="Times New Roman"/>
                <w:lang w:eastAsia="hr-HR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eastAsia="hr-HR"/>
              </w:rPr>
            </w:r>
            <w:r w:rsidR="00000000">
              <w:rPr>
                <w:rFonts w:ascii="Times New Roman" w:hAnsi="Times New Roman"/>
                <w:lang w:eastAsia="hr-HR"/>
              </w:rPr>
              <w:fldChar w:fldCharType="separate"/>
            </w:r>
            <w:r w:rsidRPr="005F14B1">
              <w:rPr>
                <w:rFonts w:ascii="Times New Roman" w:hAnsi="Times New Roman"/>
                <w:lang w:eastAsia="hr-HR"/>
              </w:rPr>
              <w:fldChar w:fldCharType="end"/>
            </w:r>
            <w:r>
              <w:rPr>
                <w:rFonts w:ascii="Times New Roman" w:hAnsi="Times New Roman"/>
                <w:lang w:eastAsia="hr-HR"/>
              </w:rPr>
              <w:t xml:space="preserve"> Sipa</w:t>
            </w:r>
          </w:p>
        </w:tc>
      </w:tr>
      <w:tr w:rsidR="00D6263A" w14:paraId="6893EF19" w14:textId="77777777" w:rsidTr="006F7D5C">
        <w:trPr>
          <w:jc w:val="center"/>
        </w:trPr>
        <w:tc>
          <w:tcPr>
            <w:tcW w:w="14630" w:type="dxa"/>
            <w:gridSpan w:val="10"/>
            <w:shd w:val="clear" w:color="auto" w:fill="D9D9D9" w:themeFill="background1" w:themeFillShade="D9"/>
            <w:vAlign w:val="center"/>
          </w:tcPr>
          <w:p w14:paraId="0FA92F9A" w14:textId="61FBA79D" w:rsidR="00D6263A" w:rsidRPr="00D6263A" w:rsidRDefault="00D6263A" w:rsidP="00D6263A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color w:val="auto"/>
                <w:sz w:val="22"/>
                <w:szCs w:val="22"/>
                <w:lang w:eastAsia="hr-HR"/>
              </w:rPr>
            </w:pPr>
            <w:bookmarkStart w:id="0" w:name="_Hlk176849317"/>
            <w:r w:rsidRPr="00D6263A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hr-HR"/>
              </w:rPr>
              <w:t>Siječanj</w:t>
            </w:r>
          </w:p>
        </w:tc>
      </w:tr>
      <w:tr w:rsidR="001768A0" w14:paraId="114BE392" w14:textId="77777777" w:rsidTr="005A7EBF">
        <w:trPr>
          <w:jc w:val="center"/>
        </w:trPr>
        <w:tc>
          <w:tcPr>
            <w:tcW w:w="2553" w:type="dxa"/>
            <w:vAlign w:val="center"/>
          </w:tcPr>
          <w:p w14:paraId="2813C452" w14:textId="549DE9CF" w:rsidR="001768A0" w:rsidRPr="001768A0" w:rsidRDefault="001768A0" w:rsidP="00D62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 w:rsidR="00D6263A"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 w:rsidR="00D6263A"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  <w:vAlign w:val="center"/>
          </w:tcPr>
          <w:p w14:paraId="195F3431" w14:textId="77777777" w:rsidR="001768A0" w:rsidRDefault="001768A0" w:rsidP="0017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61EA54" w14:textId="77777777" w:rsidR="001768A0" w:rsidRDefault="001768A0" w:rsidP="0017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6790FF" w14:textId="77777777" w:rsidR="001768A0" w:rsidRDefault="001768A0" w:rsidP="0017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7F3289D5" w14:textId="77777777" w:rsidR="001768A0" w:rsidRDefault="001768A0" w:rsidP="0017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DEB2AE" w14:textId="77777777" w:rsidR="001768A0" w:rsidRDefault="001768A0" w:rsidP="0017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A799242" w14:textId="77777777" w:rsidR="001768A0" w:rsidRDefault="001768A0" w:rsidP="0017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4ECA7AB" w14:textId="77777777" w:rsidR="001768A0" w:rsidRDefault="001768A0" w:rsidP="0017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E94614" w14:textId="77777777" w:rsidR="001768A0" w:rsidRDefault="001768A0" w:rsidP="0017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13249F4" w14:textId="77777777" w:rsidR="001768A0" w:rsidRDefault="001768A0" w:rsidP="0017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1768A0" w14:paraId="41671A15" w14:textId="77777777" w:rsidTr="005A7EBF">
        <w:trPr>
          <w:jc w:val="center"/>
        </w:trPr>
        <w:tc>
          <w:tcPr>
            <w:tcW w:w="2553" w:type="dxa"/>
            <w:vAlign w:val="center"/>
          </w:tcPr>
          <w:p w14:paraId="79054436" w14:textId="70276140" w:rsidR="001768A0" w:rsidRPr="001768A0" w:rsidRDefault="006F7D5C" w:rsidP="00D62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="001768A0"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 w:rsidR="001768A0"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="001768A0"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</w:t>
            </w:r>
            <w:r w:rsid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  <w:vAlign w:val="center"/>
          </w:tcPr>
          <w:p w14:paraId="0255A966" w14:textId="6FF3DA29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B506E58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A5F9F7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45735AF6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756E39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5127F43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1A8FF3D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548F17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6024D95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5A7EBF" w14:paraId="450B9522" w14:textId="77777777" w:rsidTr="005A7EBF">
        <w:trPr>
          <w:jc w:val="center"/>
        </w:trPr>
        <w:tc>
          <w:tcPr>
            <w:tcW w:w="2553" w:type="dxa"/>
            <w:vAlign w:val="center"/>
          </w:tcPr>
          <w:p w14:paraId="739BCE7E" w14:textId="4B794C94" w:rsidR="001768A0" w:rsidRPr="001768A0" w:rsidRDefault="001768A0" w:rsidP="00D62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  <w:vAlign w:val="center"/>
          </w:tcPr>
          <w:p w14:paraId="3B4DA23F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C562913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727DBF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434EB292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256EFF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01FF76A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56381FD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57E90A4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37FB33A" w14:textId="77777777" w:rsidR="001768A0" w:rsidRDefault="001768A0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D6263A" w14:paraId="2A548958" w14:textId="77777777" w:rsidTr="006F7D5C">
        <w:trPr>
          <w:jc w:val="center"/>
        </w:trPr>
        <w:tc>
          <w:tcPr>
            <w:tcW w:w="14630" w:type="dxa"/>
            <w:gridSpan w:val="10"/>
            <w:shd w:val="clear" w:color="auto" w:fill="D9D9D9" w:themeFill="background1" w:themeFillShade="D9"/>
            <w:vAlign w:val="center"/>
          </w:tcPr>
          <w:p w14:paraId="171F6438" w14:textId="1A3DEF99" w:rsidR="00D6263A" w:rsidRPr="006F7D5C" w:rsidRDefault="00D6263A" w:rsidP="00A662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6F7D5C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Veljača</w:t>
            </w:r>
          </w:p>
        </w:tc>
      </w:tr>
      <w:bookmarkEnd w:id="0"/>
      <w:tr w:rsidR="006F7D5C" w14:paraId="6BAE296C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2D0126FD" w14:textId="5D5F55E7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</w:tcPr>
          <w:p w14:paraId="2041765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6533C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F58A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B786A2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8CA36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F653C0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9BB8B7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E2284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130E42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30982ABC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13781257" w14:textId="273EF306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kg)</w:t>
            </w:r>
          </w:p>
        </w:tc>
        <w:tc>
          <w:tcPr>
            <w:tcW w:w="1270" w:type="dxa"/>
          </w:tcPr>
          <w:p w14:paraId="0064620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1293B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BAC60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54ADE6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428DD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848B0C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7B267D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46304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9B785E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28CA0337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58AC3CE5" w14:textId="0F6327DF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</w:tcPr>
          <w:p w14:paraId="62A90BC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35FBC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07FDD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1A316E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B33D7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F48EC8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BA592E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00E4A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F4FF07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D6263A" w14:paraId="0EA73A06" w14:textId="77777777" w:rsidTr="006F7D5C">
        <w:tblPrEx>
          <w:jc w:val="left"/>
        </w:tblPrEx>
        <w:tc>
          <w:tcPr>
            <w:tcW w:w="14630" w:type="dxa"/>
            <w:gridSpan w:val="10"/>
            <w:shd w:val="clear" w:color="auto" w:fill="D9D9D9" w:themeFill="background1" w:themeFillShade="D9"/>
          </w:tcPr>
          <w:p w14:paraId="48EEDD29" w14:textId="1E428AD3" w:rsidR="00D6263A" w:rsidRPr="006F7D5C" w:rsidRDefault="00D6263A" w:rsidP="00AD4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6F7D5C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Ožujak</w:t>
            </w:r>
          </w:p>
        </w:tc>
      </w:tr>
      <w:tr w:rsidR="006F7D5C" w14:paraId="2747A58E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7F7F2D89" w14:textId="210F1B73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</w:tcPr>
          <w:p w14:paraId="4D02D62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DF94D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5D54F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392752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A55F8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74F887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1338B8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7BD63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6D6BE1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70AA9E37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02A6FA01" w14:textId="2BED1F3A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kg)</w:t>
            </w:r>
          </w:p>
        </w:tc>
        <w:tc>
          <w:tcPr>
            <w:tcW w:w="1270" w:type="dxa"/>
          </w:tcPr>
          <w:p w14:paraId="5AD19B6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44A51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7EB4A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1E46AB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DDD8D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3D4F7C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C32DCF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54E99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292469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3FC786AD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5C8486F6" w14:textId="530DAFA0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</w:tcPr>
          <w:p w14:paraId="633A634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FEB74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CA635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7651785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83626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161C79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F32564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24AFA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F7327B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D6263A" w14:paraId="3694409C" w14:textId="77777777" w:rsidTr="006F7D5C">
        <w:tblPrEx>
          <w:jc w:val="left"/>
        </w:tblPrEx>
        <w:tc>
          <w:tcPr>
            <w:tcW w:w="14630" w:type="dxa"/>
            <w:gridSpan w:val="10"/>
            <w:shd w:val="clear" w:color="auto" w:fill="D9D9D9" w:themeFill="background1" w:themeFillShade="D9"/>
          </w:tcPr>
          <w:p w14:paraId="4CBAD543" w14:textId="6CE8BCA5" w:rsidR="00D6263A" w:rsidRPr="006F7D5C" w:rsidRDefault="00D6263A" w:rsidP="00AD4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6F7D5C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Travanj</w:t>
            </w:r>
          </w:p>
        </w:tc>
      </w:tr>
      <w:tr w:rsidR="006F7D5C" w14:paraId="1C7EAB01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5025CBFD" w14:textId="30710BB7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</w:tcPr>
          <w:p w14:paraId="550F94C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CC924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13A54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7CB84A3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040D6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781FD3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0DBB23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50F19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752547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063B92CC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4272F611" w14:textId="25BA2F91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kg)</w:t>
            </w:r>
          </w:p>
        </w:tc>
        <w:tc>
          <w:tcPr>
            <w:tcW w:w="1270" w:type="dxa"/>
          </w:tcPr>
          <w:p w14:paraId="4F56C69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0C5AB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1784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B70D69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E48C8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4EF3F8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964F1E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A0751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6B9F01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666A256F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367B4EB0" w14:textId="3B11E114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</w:tcPr>
          <w:p w14:paraId="338680B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04D0F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D1371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63B89B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1FA7F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A7CAC0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BE0E3A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899C2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339AB3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D6263A" w14:paraId="38E7CA8D" w14:textId="77777777" w:rsidTr="006F7D5C">
        <w:tblPrEx>
          <w:jc w:val="left"/>
        </w:tblPrEx>
        <w:tc>
          <w:tcPr>
            <w:tcW w:w="14630" w:type="dxa"/>
            <w:gridSpan w:val="10"/>
            <w:shd w:val="clear" w:color="auto" w:fill="D9D9D9" w:themeFill="background1" w:themeFillShade="D9"/>
          </w:tcPr>
          <w:p w14:paraId="7EF9315D" w14:textId="7DBBD42A" w:rsidR="00D6263A" w:rsidRPr="006F7D5C" w:rsidRDefault="00D6263A" w:rsidP="00AD4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6F7D5C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Svibanj</w:t>
            </w:r>
          </w:p>
        </w:tc>
      </w:tr>
      <w:tr w:rsidR="006F7D5C" w14:paraId="746A11BF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5B01AEA9" w14:textId="5DAE91F6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</w:tcPr>
          <w:p w14:paraId="6A96608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024B2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8DEE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0C5CC47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EA2D6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BDC7AE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464738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B1842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1285C4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70306C8F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2437BE6E" w14:textId="00112164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kg)</w:t>
            </w:r>
          </w:p>
        </w:tc>
        <w:tc>
          <w:tcPr>
            <w:tcW w:w="1270" w:type="dxa"/>
          </w:tcPr>
          <w:p w14:paraId="0991472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623CD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C4D00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D6CB6A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A78A3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6E5B9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0BD64A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CA897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107B82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349DA8B9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0CC1933A" w14:textId="5F3B4C95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</w:tcPr>
          <w:p w14:paraId="7939D37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733DD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17923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0D50CAD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81FD4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8DDA97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ABA0D3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9A0DE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713909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D6263A" w14:paraId="6801E66A" w14:textId="77777777" w:rsidTr="006F7D5C">
        <w:tblPrEx>
          <w:jc w:val="left"/>
        </w:tblPrEx>
        <w:tc>
          <w:tcPr>
            <w:tcW w:w="14630" w:type="dxa"/>
            <w:gridSpan w:val="10"/>
            <w:shd w:val="clear" w:color="auto" w:fill="D9D9D9" w:themeFill="background1" w:themeFillShade="D9"/>
          </w:tcPr>
          <w:p w14:paraId="21E1A19E" w14:textId="0E734882" w:rsidR="00D6263A" w:rsidRPr="006F7D5C" w:rsidRDefault="00D6263A" w:rsidP="00AD4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6F7D5C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Lipanj</w:t>
            </w:r>
          </w:p>
        </w:tc>
      </w:tr>
      <w:tr w:rsidR="006F7D5C" w14:paraId="6BBF70CA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78B3D05E" w14:textId="013A1567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</w:tcPr>
          <w:p w14:paraId="254DA20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4CE3F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D17DC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DD2097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C2D8F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70ABD1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20620F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2C2B6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989EFB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3A6E2183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2A56DFA2" w14:textId="26524590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kg)</w:t>
            </w:r>
          </w:p>
        </w:tc>
        <w:tc>
          <w:tcPr>
            <w:tcW w:w="1270" w:type="dxa"/>
          </w:tcPr>
          <w:p w14:paraId="61CE133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C3AB6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943FE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C64497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62940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6D57C7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714328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E41ED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680133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0A1AEF9A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2E087416" w14:textId="5E20630E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</w:tcPr>
          <w:p w14:paraId="155A2D2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82539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CD59F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202171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3D124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2F2A20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13ED2E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2D415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D301ED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D6263A" w14:paraId="087B0C21" w14:textId="77777777" w:rsidTr="006F7D5C">
        <w:tblPrEx>
          <w:jc w:val="left"/>
        </w:tblPrEx>
        <w:tc>
          <w:tcPr>
            <w:tcW w:w="14630" w:type="dxa"/>
            <w:gridSpan w:val="10"/>
            <w:shd w:val="clear" w:color="auto" w:fill="D9D9D9" w:themeFill="background1" w:themeFillShade="D9"/>
          </w:tcPr>
          <w:p w14:paraId="3DC6A37F" w14:textId="7A6EA514" w:rsidR="00D6263A" w:rsidRPr="006F7D5C" w:rsidRDefault="00D6263A" w:rsidP="00AD4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6F7D5C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lastRenderedPageBreak/>
              <w:t>Srpanj</w:t>
            </w:r>
          </w:p>
        </w:tc>
      </w:tr>
      <w:tr w:rsidR="006F7D5C" w14:paraId="321C30C7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2332D7F8" w14:textId="01F9E040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</w:tcPr>
          <w:p w14:paraId="70940B7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882A1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C4BE1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ABDD95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48B08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FA932E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912145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A4439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9C127A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404C7D3D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7E8811B7" w14:textId="6B0799A3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kg)</w:t>
            </w:r>
          </w:p>
        </w:tc>
        <w:tc>
          <w:tcPr>
            <w:tcW w:w="1270" w:type="dxa"/>
          </w:tcPr>
          <w:p w14:paraId="451C880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9A3ED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69ABF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AF66E3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EEB46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28CBD3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C44F94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1BAEA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A08D7D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4B17F2B6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516D6101" w14:textId="4DE461D4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</w:tcPr>
          <w:p w14:paraId="6C2F470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C4549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EF2E7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CD5F81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9CB14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148C4F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FB9BE2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BFD5D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17CC82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D6263A" w14:paraId="05AC9BCF" w14:textId="77777777" w:rsidTr="006F7D5C">
        <w:tblPrEx>
          <w:jc w:val="left"/>
        </w:tblPrEx>
        <w:tc>
          <w:tcPr>
            <w:tcW w:w="14630" w:type="dxa"/>
            <w:gridSpan w:val="10"/>
            <w:shd w:val="clear" w:color="auto" w:fill="D9D9D9" w:themeFill="background1" w:themeFillShade="D9"/>
          </w:tcPr>
          <w:p w14:paraId="0FD1FB91" w14:textId="24870F87" w:rsidR="00D6263A" w:rsidRPr="006F7D5C" w:rsidRDefault="00D6263A" w:rsidP="00AD4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6F7D5C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Kolovoz</w:t>
            </w:r>
          </w:p>
        </w:tc>
      </w:tr>
      <w:tr w:rsidR="006F7D5C" w14:paraId="7203079A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15200AF4" w14:textId="04F0277C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</w:tcPr>
          <w:p w14:paraId="0951023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CECE1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C47D6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00CA63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51BA9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A6F08B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0AD5B1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8C9E0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E976B7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723B3BD2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79478871" w14:textId="5E2EE861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kg)</w:t>
            </w:r>
          </w:p>
        </w:tc>
        <w:tc>
          <w:tcPr>
            <w:tcW w:w="1270" w:type="dxa"/>
          </w:tcPr>
          <w:p w14:paraId="484A4DA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923AE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EAF9C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27D07C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A152B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EFDB8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0C58CB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B4AEB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FA0431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46B1D6F3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6572DF66" w14:textId="3357B2D7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</w:tcPr>
          <w:p w14:paraId="02F12C7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44887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4C50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47889E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4FE26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6AE323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3C9078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328B9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82175D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D6263A" w14:paraId="38999A62" w14:textId="77777777" w:rsidTr="006F7D5C">
        <w:tblPrEx>
          <w:jc w:val="left"/>
        </w:tblPrEx>
        <w:tc>
          <w:tcPr>
            <w:tcW w:w="14630" w:type="dxa"/>
            <w:gridSpan w:val="10"/>
            <w:shd w:val="clear" w:color="auto" w:fill="D9D9D9" w:themeFill="background1" w:themeFillShade="D9"/>
          </w:tcPr>
          <w:p w14:paraId="10A8D900" w14:textId="57132DBD" w:rsidR="00D6263A" w:rsidRPr="006F7D5C" w:rsidRDefault="00D6263A" w:rsidP="00AD4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6F7D5C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Rujan</w:t>
            </w:r>
          </w:p>
        </w:tc>
      </w:tr>
      <w:tr w:rsidR="006F7D5C" w14:paraId="1BFF9EB5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34D5FAC9" w14:textId="34C95DE5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</w:tcPr>
          <w:p w14:paraId="1002BE5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4D213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FF2BD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142C00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CDF1A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FBDAD4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AAE3DE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8AE74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0D8108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6C60D6A7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3878430C" w14:textId="7A5E4830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kg)</w:t>
            </w:r>
          </w:p>
        </w:tc>
        <w:tc>
          <w:tcPr>
            <w:tcW w:w="1270" w:type="dxa"/>
          </w:tcPr>
          <w:p w14:paraId="78B0ED2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873AE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A7C5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AAFFA3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1E818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95BA2F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B8864F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95C27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E519F8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42E4BF4F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5A17A6BF" w14:textId="5604305D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</w:tcPr>
          <w:p w14:paraId="5864E4B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A85AC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AFC45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C0BDF9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8EC26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5C5F6D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69B59C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CF8ED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5A8AC3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D6263A" w14:paraId="463AB00B" w14:textId="77777777" w:rsidTr="006F7D5C">
        <w:tblPrEx>
          <w:jc w:val="left"/>
        </w:tblPrEx>
        <w:tc>
          <w:tcPr>
            <w:tcW w:w="14630" w:type="dxa"/>
            <w:gridSpan w:val="10"/>
            <w:shd w:val="clear" w:color="auto" w:fill="D9D9D9" w:themeFill="background1" w:themeFillShade="D9"/>
          </w:tcPr>
          <w:p w14:paraId="2CFB7816" w14:textId="0A2925EC" w:rsidR="00D6263A" w:rsidRPr="006F7D5C" w:rsidRDefault="00D6263A" w:rsidP="00AD4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6F7D5C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Listopad</w:t>
            </w:r>
          </w:p>
        </w:tc>
      </w:tr>
      <w:tr w:rsidR="006F7D5C" w14:paraId="4CC67265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1CB16929" w14:textId="4DC8F236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</w:tcPr>
          <w:p w14:paraId="5D1C190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F8A77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3D411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0FF8014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55D17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F529A4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EF6596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D0D80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5FC57F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255D0A10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741F6F38" w14:textId="0918275E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kg)</w:t>
            </w:r>
          </w:p>
        </w:tc>
        <w:tc>
          <w:tcPr>
            <w:tcW w:w="1270" w:type="dxa"/>
          </w:tcPr>
          <w:p w14:paraId="74FAB21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8E711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96939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2A9062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5F1C5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0CF9C6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7AF46D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3CE3B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CF8F1B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6500FB06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7D57DDE7" w14:textId="02404FBA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</w:tcPr>
          <w:p w14:paraId="2EE8DBC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45557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C71B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5D3A89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F76F4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67539D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A3872F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9EB48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D81BB7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D6263A" w14:paraId="3C170611" w14:textId="77777777" w:rsidTr="006F7D5C">
        <w:tblPrEx>
          <w:jc w:val="left"/>
        </w:tblPrEx>
        <w:tc>
          <w:tcPr>
            <w:tcW w:w="14630" w:type="dxa"/>
            <w:gridSpan w:val="10"/>
            <w:shd w:val="clear" w:color="auto" w:fill="D9D9D9" w:themeFill="background1" w:themeFillShade="D9"/>
          </w:tcPr>
          <w:p w14:paraId="7D1C2727" w14:textId="5C423582" w:rsidR="00D6263A" w:rsidRPr="006F7D5C" w:rsidRDefault="00D6263A" w:rsidP="00AD4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6F7D5C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Studeni</w:t>
            </w:r>
          </w:p>
        </w:tc>
      </w:tr>
      <w:tr w:rsidR="006F7D5C" w14:paraId="582FCA79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2ADFA8CF" w14:textId="2F4027BA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</w:tcPr>
          <w:p w14:paraId="615BD65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3A392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AF181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0F3CB19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75589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ED3E91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2A355C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1E958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35B148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10AE9F27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3C7763B7" w14:textId="11D2757A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kg)</w:t>
            </w:r>
          </w:p>
        </w:tc>
        <w:tc>
          <w:tcPr>
            <w:tcW w:w="1270" w:type="dxa"/>
          </w:tcPr>
          <w:p w14:paraId="4B39429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BB7B6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7A309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FA76C7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F9205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5AA74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4CF8044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78A31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A169DC0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22A37034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161C4AD3" w14:textId="3A1F1AD5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</w:tcPr>
          <w:p w14:paraId="566F483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32050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F6B27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E29FE9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189B8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7137E7C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1E818D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0EAA8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DAFF6F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D6263A" w14:paraId="732C572B" w14:textId="77777777" w:rsidTr="006F7D5C">
        <w:tblPrEx>
          <w:jc w:val="left"/>
        </w:tblPrEx>
        <w:tc>
          <w:tcPr>
            <w:tcW w:w="14630" w:type="dxa"/>
            <w:gridSpan w:val="10"/>
            <w:shd w:val="clear" w:color="auto" w:fill="D9D9D9" w:themeFill="background1" w:themeFillShade="D9"/>
          </w:tcPr>
          <w:p w14:paraId="668764A1" w14:textId="5DD55D46" w:rsidR="00D6263A" w:rsidRPr="006F7D5C" w:rsidRDefault="00D6263A" w:rsidP="00AD4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 w:rsidRPr="006F7D5C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Prosinac</w:t>
            </w:r>
          </w:p>
        </w:tc>
      </w:tr>
      <w:tr w:rsidR="006F7D5C" w14:paraId="4BF5F878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4416E8A6" w14:textId="7893C0A7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T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ip oštećenja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(glava, rep,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 xml:space="preserve"> 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ugriz, fragment, </w:t>
            </w:r>
            <w:proofErr w:type="spellStart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vestigial</w:t>
            </w:r>
            <w:proofErr w:type="spellEnd"/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)</w:t>
            </w:r>
          </w:p>
        </w:tc>
        <w:tc>
          <w:tcPr>
            <w:tcW w:w="1270" w:type="dxa"/>
          </w:tcPr>
          <w:p w14:paraId="3DE7EFC9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E6D6C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CB35B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5D86CA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CCD47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F01152F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796681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24272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5FED31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19E4A2E8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3649F407" w14:textId="1A850EB7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</w:rPr>
              <w:t>K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oličina oštećene ribe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(</w:t>
            </w: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 xml:space="preserve">u </w:t>
            </w:r>
            <w:r>
              <w:rPr>
                <w:rFonts w:ascii="Times New Roman" w:hAnsi="Times New Roman" w:cs="Times New Roman"/>
                <w:color w:val="auto"/>
                <w:kern w:val="0"/>
              </w:rPr>
              <w:t>kg)</w:t>
            </w:r>
          </w:p>
        </w:tc>
        <w:tc>
          <w:tcPr>
            <w:tcW w:w="1270" w:type="dxa"/>
          </w:tcPr>
          <w:p w14:paraId="4E23819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30526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D6289D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5E0D7CA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C3488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7C275A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A2959B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64BD71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6C475B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6F7D5C" w14:paraId="39306119" w14:textId="77777777" w:rsidTr="005A7EBF">
        <w:tblPrEx>
          <w:jc w:val="left"/>
        </w:tblPrEx>
        <w:tc>
          <w:tcPr>
            <w:tcW w:w="2553" w:type="dxa"/>
            <w:vAlign w:val="center"/>
          </w:tcPr>
          <w:p w14:paraId="734A654F" w14:textId="6D5DA77A" w:rsidR="006F7D5C" w:rsidRPr="001768A0" w:rsidRDefault="006F7D5C" w:rsidP="006F7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kern w:val="0"/>
              </w:rPr>
            </w:pPr>
            <w:r w:rsidRPr="001768A0">
              <w:rPr>
                <w:rFonts w:ascii="Times New Roman" w:hAnsi="Times New Roman" w:cs="Times New Roman"/>
                <w:color w:val="auto"/>
                <w:kern w:val="0"/>
              </w:rPr>
              <w:t>Ribolovna/e zona/e ulova</w:t>
            </w:r>
          </w:p>
        </w:tc>
        <w:tc>
          <w:tcPr>
            <w:tcW w:w="1270" w:type="dxa"/>
          </w:tcPr>
          <w:p w14:paraId="081D8F66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12EDBB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37092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068196E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A46435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1A51787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5845A73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8EE7C2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25DF298" w14:textId="77777777" w:rsidR="006F7D5C" w:rsidRDefault="006F7D5C" w:rsidP="006F7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 w14:paraId="137470E8" w14:textId="44C44E31" w:rsidR="00A66273" w:rsidRDefault="00A66273" w:rsidP="00A6627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267F3EE1" w14:textId="77777777" w:rsidR="00A66273" w:rsidRDefault="00A66273" w:rsidP="00A6627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530E9C15" w14:textId="77777777" w:rsidR="00A66273" w:rsidRDefault="00A66273" w:rsidP="00A6627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5EA1289D" w14:textId="77777777" w:rsidR="00F53969" w:rsidRDefault="00F53969" w:rsidP="00A6627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14:paraId="5DE29FB5" w14:textId="29FAC307" w:rsidR="00D52EE1" w:rsidRDefault="00D52EE1" w:rsidP="00A6627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sectPr w:rsidR="00D52EE1" w:rsidSect="00D6263A">
          <w:pgSz w:w="16838" w:h="11906" w:orient="landscape" w:code="9"/>
          <w:pgMar w:top="1418" w:right="567" w:bottom="1418" w:left="567" w:header="709" w:footer="709" w:gutter="0"/>
          <w:cols w:space="708"/>
          <w:titlePg/>
          <w:docGrid w:linePitch="360"/>
        </w:sectPr>
      </w:pPr>
    </w:p>
    <w:p w14:paraId="41F81DC0" w14:textId="0C6C4D5B" w:rsidR="005A7EBF" w:rsidRPr="005A7EBF" w:rsidRDefault="005A7EBF" w:rsidP="005A7EBF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5A7EB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lastRenderedPageBreak/>
        <w:t>Informativni podaci</w:t>
      </w:r>
    </w:p>
    <w:p w14:paraId="3A16F82E" w14:textId="77777777" w:rsidR="005A7EBF" w:rsidRDefault="005A7EBF" w:rsidP="005A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</w:pPr>
    </w:p>
    <w:p w14:paraId="1BD1C7AF" w14:textId="2D15D847" w:rsidR="00000C98" w:rsidRPr="005A7EBF" w:rsidRDefault="00186AFB" w:rsidP="005A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</w:pPr>
      <w:r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 xml:space="preserve">U </w:t>
      </w:r>
      <w:r w:rsidR="00A05D67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>svrhu</w:t>
      </w:r>
      <w:r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 xml:space="preserve"> dobivanja </w:t>
      </w:r>
      <w:r w:rsidR="00F2297C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 xml:space="preserve">što </w:t>
      </w:r>
      <w:r w:rsidR="00227D4A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 xml:space="preserve">jasnijeg uvida </w:t>
      </w:r>
      <w:r w:rsidR="009B38CE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>o stanju o štetama počinjenih o</w:t>
      </w:r>
      <w:r w:rsidR="00A7582A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>d</w:t>
      </w:r>
      <w:r w:rsidR="009B38CE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 xml:space="preserve"> zaštićenih morskih sisavaca </w:t>
      </w:r>
      <w:r w:rsidR="00E64E15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 xml:space="preserve">na </w:t>
      </w:r>
      <w:r w:rsidR="00BD0252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>ribarskim alatima</w:t>
      </w:r>
      <w:r w:rsidR="001C04D8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 xml:space="preserve"> molimo vas da u nasta</w:t>
      </w:r>
      <w:r w:rsidR="00E64E15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 xml:space="preserve">vku </w:t>
      </w:r>
      <w:r w:rsidR="008B001B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 xml:space="preserve">navedete </w:t>
      </w:r>
      <w:r w:rsidR="003E2632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>s kakvim se</w:t>
      </w:r>
      <w:r w:rsidR="00BB6F91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 xml:space="preserve"> vrs</w:t>
      </w:r>
      <w:r w:rsidR="00AD4C9E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>tama</w:t>
      </w:r>
      <w:r w:rsidR="003E2632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 xml:space="preserve"> šteta susrećete</w:t>
      </w:r>
      <w:r w:rsidR="00341214" w:rsidRPr="005A7EBF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</w:rPr>
        <w:t>.</w:t>
      </w:r>
    </w:p>
    <w:p w14:paraId="0E6FD986" w14:textId="2DC68B5A" w:rsidR="00E710DE" w:rsidRPr="00502F10" w:rsidRDefault="00000C98" w:rsidP="005A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</w:pPr>
      <w:r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Pojašnjenje</w:t>
      </w:r>
      <w:r w:rsidR="004D65EB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: </w:t>
      </w:r>
      <w:r w:rsidR="00BC4908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r</w:t>
      </w:r>
      <w:r w:rsidR="00833587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upe </w:t>
      </w:r>
      <w:r w:rsidR="003F5EA2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koje su nastale </w:t>
      </w:r>
      <w:r w:rsidR="004D65EB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oštećenjem na </w:t>
      </w:r>
      <w:r w:rsidR="003F5EA2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ribarskim mrežama</w:t>
      </w:r>
      <w:r w:rsidR="00833587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 su male do </w:t>
      </w:r>
      <w:r w:rsidR="00BC4908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30 cm, velike preko 30 cm</w:t>
      </w:r>
      <w:r w:rsidR="003F5EA2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, </w:t>
      </w:r>
      <w:r w:rsidR="00B449BD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pozicija ošte</w:t>
      </w:r>
      <w:r w:rsidR="002400DB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ćenja mreže je na dnu, sredini, na gornjoj tre</w:t>
      </w:r>
      <w:r w:rsidR="007537C3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ćini, mreža se nakon oštećenja može zakrpiti </w:t>
      </w:r>
      <w:r w:rsidR="00474E9C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ili je neupotrebljiva</w:t>
      </w:r>
      <w:r w:rsidR="004F30B5" w:rsidRPr="00502F10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. </w:t>
      </w:r>
    </w:p>
    <w:p w14:paraId="72C52596" w14:textId="77777777" w:rsidR="002045C3" w:rsidRDefault="002045C3" w:rsidP="005A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</w:pPr>
    </w:p>
    <w:p w14:paraId="104758E8" w14:textId="085AE9A3" w:rsidR="002045C3" w:rsidRPr="00502F10" w:rsidRDefault="00114B9A" w:rsidP="005A7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I</w:t>
      </w:r>
      <w:r w:rsidR="00684878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nformacije iste će biti korištene u svrhu </w:t>
      </w:r>
      <w:r w:rsidR="007C40C5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daljnjih analiza </w:t>
      </w:r>
      <w:r w:rsidR="002D2E43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o počinjenim štetama</w:t>
      </w:r>
      <w:r w:rsidR="00105B4C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 </w:t>
      </w:r>
      <w:r w:rsidR="002A2D2E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 xml:space="preserve">na ribarskim alatima </w:t>
      </w:r>
      <w:r w:rsidR="00105B4C">
        <w:rPr>
          <w:rFonts w:ascii="Times New Roman" w:hAnsi="Times New Roman" w:cs="Times New Roman"/>
          <w:i/>
          <w:iCs/>
          <w:color w:val="auto"/>
          <w:kern w:val="0"/>
          <w:sz w:val="24"/>
          <w:szCs w:val="24"/>
        </w:rPr>
        <w:t>i neće biti korištene u druge svrhe.</w:t>
      </w:r>
    </w:p>
    <w:p w14:paraId="4EC30568" w14:textId="77777777" w:rsidR="006B7E5B" w:rsidRDefault="006B7E5B" w:rsidP="00C516A0">
      <w:pPr>
        <w:pStyle w:val="Odlomakpopisa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9207"/>
      </w:tblGrid>
      <w:tr w:rsidR="009E76EA" w14:paraId="54208631" w14:textId="77777777" w:rsidTr="00502F10">
        <w:trPr>
          <w:trHeight w:val="8439"/>
        </w:trPr>
        <w:tc>
          <w:tcPr>
            <w:tcW w:w="9207" w:type="dxa"/>
          </w:tcPr>
          <w:p w14:paraId="4BC4B354" w14:textId="77777777" w:rsidR="009E76EA" w:rsidRDefault="009E76EA" w:rsidP="00502F10">
            <w:pPr>
              <w:pStyle w:val="Odlomakpopisa"/>
              <w:autoSpaceDE w:val="0"/>
              <w:autoSpaceDN w:val="0"/>
              <w:adjustRightInd w:val="0"/>
              <w:ind w:left="786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28AAEF4E" w14:textId="77777777" w:rsidR="006B7E5B" w:rsidRDefault="006B7E5B" w:rsidP="00C516A0">
      <w:pPr>
        <w:pStyle w:val="Odlomakpopisa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4879D86C" w14:textId="77777777" w:rsidR="00E710DE" w:rsidRDefault="00E710DE" w:rsidP="00C516A0">
      <w:pPr>
        <w:pStyle w:val="Odlomakpopisa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5E273877" w14:textId="77777777" w:rsidR="00E710DE" w:rsidRDefault="00E710DE" w:rsidP="00C516A0">
      <w:pPr>
        <w:pStyle w:val="Odlomakpopisa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658FF74E" w14:textId="77777777" w:rsidR="00E710DE" w:rsidRDefault="00E710DE" w:rsidP="00C516A0">
      <w:pPr>
        <w:pStyle w:val="Odlomakpopisa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4629416F" w14:textId="6AB0E333" w:rsidR="00E710DE" w:rsidRPr="00502F10" w:rsidRDefault="00E710DE" w:rsidP="00502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sectPr w:rsidR="00E710DE" w:rsidRPr="00502F10" w:rsidSect="00502F10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7F60F" w14:textId="77777777" w:rsidR="004563CC" w:rsidRDefault="004563CC" w:rsidP="00B82D4B">
      <w:pPr>
        <w:spacing w:after="0" w:line="240" w:lineRule="auto"/>
      </w:pPr>
      <w:r>
        <w:separator/>
      </w:r>
    </w:p>
  </w:endnote>
  <w:endnote w:type="continuationSeparator" w:id="0">
    <w:p w14:paraId="6F5EC73F" w14:textId="77777777" w:rsidR="004563CC" w:rsidRDefault="004563CC" w:rsidP="00B8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C0A5C" w14:textId="77777777" w:rsidR="004563CC" w:rsidRDefault="004563CC" w:rsidP="00B82D4B">
      <w:pPr>
        <w:spacing w:after="0" w:line="240" w:lineRule="auto"/>
      </w:pPr>
      <w:r>
        <w:separator/>
      </w:r>
    </w:p>
  </w:footnote>
  <w:footnote w:type="continuationSeparator" w:id="0">
    <w:p w14:paraId="4A851368" w14:textId="77777777" w:rsidR="004563CC" w:rsidRDefault="004563CC" w:rsidP="00B82D4B">
      <w:pPr>
        <w:spacing w:after="0" w:line="240" w:lineRule="auto"/>
      </w:pPr>
      <w:r>
        <w:continuationSeparator/>
      </w:r>
    </w:p>
  </w:footnote>
  <w:footnote w:id="1">
    <w:p w14:paraId="25E0CD12" w14:textId="295704B2" w:rsidR="00807E2E" w:rsidRPr="00807E2E" w:rsidRDefault="00807E2E">
      <w:pPr>
        <w:pStyle w:val="Tekstfusnote"/>
        <w:rPr>
          <w:rFonts w:ascii="Times New Roman" w:hAnsi="Times New Roman" w:cs="Times New Roman"/>
        </w:rPr>
      </w:pPr>
      <w:r w:rsidRPr="00807E2E">
        <w:rPr>
          <w:rStyle w:val="Referencafusnote"/>
          <w:rFonts w:ascii="Times New Roman" w:hAnsi="Times New Roman" w:cs="Times New Roman"/>
        </w:rPr>
        <w:footnoteRef/>
      </w:r>
      <w:r w:rsidRPr="00807E2E">
        <w:rPr>
          <w:rFonts w:ascii="Times New Roman" w:hAnsi="Times New Roman" w:cs="Times New Roman"/>
        </w:rPr>
        <w:t xml:space="preserve"> Označiti </w:t>
      </w:r>
      <w:r>
        <w:rPr>
          <w:rFonts w:ascii="Times New Roman" w:hAnsi="Times New Roman" w:cs="Times New Roman"/>
        </w:rPr>
        <w:t xml:space="preserve">ribolovni </w:t>
      </w:r>
      <w:r w:rsidRPr="00807E2E">
        <w:rPr>
          <w:rFonts w:ascii="Times New Roman" w:hAnsi="Times New Roman" w:cs="Times New Roman"/>
        </w:rPr>
        <w:t xml:space="preserve">alat/alate koji </w:t>
      </w:r>
      <w:r>
        <w:rPr>
          <w:rFonts w:ascii="Times New Roman" w:hAnsi="Times New Roman" w:cs="Times New Roman"/>
        </w:rPr>
        <w:t>je/</w:t>
      </w:r>
      <w:r w:rsidRPr="00807E2E">
        <w:rPr>
          <w:rFonts w:ascii="Times New Roman" w:hAnsi="Times New Roman" w:cs="Times New Roman"/>
        </w:rPr>
        <w:t>su predmet potpore i za koj</w:t>
      </w:r>
      <w:r>
        <w:rPr>
          <w:rFonts w:ascii="Times New Roman" w:hAnsi="Times New Roman" w:cs="Times New Roman"/>
        </w:rPr>
        <w:t>i/koje</w:t>
      </w:r>
      <w:r w:rsidRPr="00807E2E">
        <w:rPr>
          <w:rFonts w:ascii="Times New Roman" w:hAnsi="Times New Roman" w:cs="Times New Roman"/>
        </w:rPr>
        <w:t xml:space="preserve"> se prijavljuje šteta</w:t>
      </w:r>
    </w:p>
  </w:footnote>
  <w:footnote w:id="2">
    <w:p w14:paraId="3B31307F" w14:textId="3FFEF6F6" w:rsidR="00807E2E" w:rsidRPr="00807E2E" w:rsidRDefault="00807E2E">
      <w:pPr>
        <w:pStyle w:val="Tekstfusnote"/>
        <w:rPr>
          <w:rFonts w:ascii="Times New Roman" w:hAnsi="Times New Roman" w:cs="Times New Roman"/>
        </w:rPr>
      </w:pPr>
      <w:r w:rsidRPr="00807E2E">
        <w:rPr>
          <w:rStyle w:val="Referencafusnote"/>
          <w:rFonts w:ascii="Times New Roman" w:hAnsi="Times New Roman" w:cs="Times New Roman"/>
        </w:rPr>
        <w:footnoteRef/>
      </w:r>
      <w:r w:rsidRPr="00807E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Navesti duljinu korištenog ribolovnog alata (za svaki ribolovni alat koji je predmet potpore)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4D67"/>
    <w:multiLevelType w:val="hybridMultilevel"/>
    <w:tmpl w:val="77E29A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24C0"/>
    <w:multiLevelType w:val="multilevel"/>
    <w:tmpl w:val="8EEA2A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123A7315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16777F3E"/>
    <w:multiLevelType w:val="hybridMultilevel"/>
    <w:tmpl w:val="71DED0EA"/>
    <w:lvl w:ilvl="0" w:tplc="351A97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40E13"/>
    <w:multiLevelType w:val="hybridMultilevel"/>
    <w:tmpl w:val="309E6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441B"/>
    <w:multiLevelType w:val="multilevel"/>
    <w:tmpl w:val="CA5CC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06644B2"/>
    <w:multiLevelType w:val="hybridMultilevel"/>
    <w:tmpl w:val="8BFCC8BC"/>
    <w:lvl w:ilvl="0" w:tplc="0FE8A1C0">
      <w:start w:val="1"/>
      <w:numFmt w:val="bullet"/>
      <w:lvlText w:val="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58823FB0"/>
    <w:multiLevelType w:val="hybridMultilevel"/>
    <w:tmpl w:val="F8767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804E5"/>
    <w:multiLevelType w:val="hybridMultilevel"/>
    <w:tmpl w:val="E55EE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97325"/>
    <w:multiLevelType w:val="hybridMultilevel"/>
    <w:tmpl w:val="2FD8F284"/>
    <w:lvl w:ilvl="0" w:tplc="0FE8A1C0">
      <w:start w:val="1"/>
      <w:numFmt w:val="bullet"/>
      <w:lvlText w:val="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56D94"/>
    <w:multiLevelType w:val="hybridMultilevel"/>
    <w:tmpl w:val="B7D88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97340"/>
    <w:multiLevelType w:val="hybridMultilevel"/>
    <w:tmpl w:val="64A6B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6385A"/>
    <w:multiLevelType w:val="hybridMultilevel"/>
    <w:tmpl w:val="15BA01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05161">
    <w:abstractNumId w:val="11"/>
  </w:num>
  <w:num w:numId="2" w16cid:durableId="580650365">
    <w:abstractNumId w:val="0"/>
  </w:num>
  <w:num w:numId="3" w16cid:durableId="764154959">
    <w:abstractNumId w:val="12"/>
  </w:num>
  <w:num w:numId="4" w16cid:durableId="379793423">
    <w:abstractNumId w:val="1"/>
  </w:num>
  <w:num w:numId="5" w16cid:durableId="2122801238">
    <w:abstractNumId w:val="4"/>
  </w:num>
  <w:num w:numId="6" w16cid:durableId="2013608205">
    <w:abstractNumId w:val="3"/>
  </w:num>
  <w:num w:numId="7" w16cid:durableId="1893423255">
    <w:abstractNumId w:val="10"/>
  </w:num>
  <w:num w:numId="8" w16cid:durableId="1701853602">
    <w:abstractNumId w:val="2"/>
  </w:num>
  <w:num w:numId="9" w16cid:durableId="379718116">
    <w:abstractNumId w:val="7"/>
  </w:num>
  <w:num w:numId="10" w16cid:durableId="1553732231">
    <w:abstractNumId w:val="8"/>
  </w:num>
  <w:num w:numId="11" w16cid:durableId="239215639">
    <w:abstractNumId w:val="9"/>
  </w:num>
  <w:num w:numId="12" w16cid:durableId="943417107">
    <w:abstractNumId w:val="6"/>
  </w:num>
  <w:num w:numId="13" w16cid:durableId="1394498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B9"/>
    <w:rsid w:val="00000C98"/>
    <w:rsid w:val="000033B2"/>
    <w:rsid w:val="000324E8"/>
    <w:rsid w:val="00052ED3"/>
    <w:rsid w:val="00054201"/>
    <w:rsid w:val="0005605F"/>
    <w:rsid w:val="00061F2C"/>
    <w:rsid w:val="0006299F"/>
    <w:rsid w:val="00074CC6"/>
    <w:rsid w:val="00075FED"/>
    <w:rsid w:val="00085237"/>
    <w:rsid w:val="000857D0"/>
    <w:rsid w:val="00087298"/>
    <w:rsid w:val="000876C7"/>
    <w:rsid w:val="00096870"/>
    <w:rsid w:val="000B1C20"/>
    <w:rsid w:val="000B7270"/>
    <w:rsid w:val="000C31AA"/>
    <w:rsid w:val="000D4073"/>
    <w:rsid w:val="000E147B"/>
    <w:rsid w:val="000E445C"/>
    <w:rsid w:val="000F24B4"/>
    <w:rsid w:val="00105B4C"/>
    <w:rsid w:val="00113827"/>
    <w:rsid w:val="00114B9A"/>
    <w:rsid w:val="00115868"/>
    <w:rsid w:val="00117759"/>
    <w:rsid w:val="00123A09"/>
    <w:rsid w:val="00132D65"/>
    <w:rsid w:val="00134402"/>
    <w:rsid w:val="0013700E"/>
    <w:rsid w:val="001406B6"/>
    <w:rsid w:val="00142505"/>
    <w:rsid w:val="00163B6A"/>
    <w:rsid w:val="00164905"/>
    <w:rsid w:val="0017399A"/>
    <w:rsid w:val="001768A0"/>
    <w:rsid w:val="00181B0A"/>
    <w:rsid w:val="00182806"/>
    <w:rsid w:val="00184499"/>
    <w:rsid w:val="00185EB5"/>
    <w:rsid w:val="00186AFB"/>
    <w:rsid w:val="00186E27"/>
    <w:rsid w:val="00192D46"/>
    <w:rsid w:val="00195FA6"/>
    <w:rsid w:val="001B53EE"/>
    <w:rsid w:val="001B72AC"/>
    <w:rsid w:val="001C04D8"/>
    <w:rsid w:val="001C579A"/>
    <w:rsid w:val="001D0224"/>
    <w:rsid w:val="001D39D0"/>
    <w:rsid w:val="001E201E"/>
    <w:rsid w:val="0020175D"/>
    <w:rsid w:val="002045C3"/>
    <w:rsid w:val="00216090"/>
    <w:rsid w:val="00221754"/>
    <w:rsid w:val="00223508"/>
    <w:rsid w:val="00227D4A"/>
    <w:rsid w:val="002400DB"/>
    <w:rsid w:val="00246CE3"/>
    <w:rsid w:val="002532B4"/>
    <w:rsid w:val="002602A4"/>
    <w:rsid w:val="0026501E"/>
    <w:rsid w:val="00266CAA"/>
    <w:rsid w:val="00270EA8"/>
    <w:rsid w:val="0027212F"/>
    <w:rsid w:val="00274204"/>
    <w:rsid w:val="00276359"/>
    <w:rsid w:val="002765B9"/>
    <w:rsid w:val="002773AC"/>
    <w:rsid w:val="0028426B"/>
    <w:rsid w:val="00284AE5"/>
    <w:rsid w:val="00292422"/>
    <w:rsid w:val="00292A1E"/>
    <w:rsid w:val="00292DA4"/>
    <w:rsid w:val="002A2D2E"/>
    <w:rsid w:val="002A2D87"/>
    <w:rsid w:val="002B0D87"/>
    <w:rsid w:val="002B0D98"/>
    <w:rsid w:val="002B4DD4"/>
    <w:rsid w:val="002B4EE7"/>
    <w:rsid w:val="002C00C9"/>
    <w:rsid w:val="002C1480"/>
    <w:rsid w:val="002C5415"/>
    <w:rsid w:val="002C6C11"/>
    <w:rsid w:val="002D1666"/>
    <w:rsid w:val="002D2E43"/>
    <w:rsid w:val="002D39A1"/>
    <w:rsid w:val="002D3CDD"/>
    <w:rsid w:val="002D47EA"/>
    <w:rsid w:val="002D4C51"/>
    <w:rsid w:val="002E0F87"/>
    <w:rsid w:val="002F3352"/>
    <w:rsid w:val="00307376"/>
    <w:rsid w:val="003168BB"/>
    <w:rsid w:val="00322609"/>
    <w:rsid w:val="00325C55"/>
    <w:rsid w:val="00334766"/>
    <w:rsid w:val="00341214"/>
    <w:rsid w:val="00343899"/>
    <w:rsid w:val="003449F8"/>
    <w:rsid w:val="00360D1A"/>
    <w:rsid w:val="003721BE"/>
    <w:rsid w:val="00375876"/>
    <w:rsid w:val="00375C19"/>
    <w:rsid w:val="00377176"/>
    <w:rsid w:val="00390BEB"/>
    <w:rsid w:val="00393654"/>
    <w:rsid w:val="00394784"/>
    <w:rsid w:val="003B10D4"/>
    <w:rsid w:val="003B3157"/>
    <w:rsid w:val="003B750F"/>
    <w:rsid w:val="003C163E"/>
    <w:rsid w:val="003C4609"/>
    <w:rsid w:val="003C4C10"/>
    <w:rsid w:val="003D2B34"/>
    <w:rsid w:val="003D3AC2"/>
    <w:rsid w:val="003E2632"/>
    <w:rsid w:val="003E4CCA"/>
    <w:rsid w:val="003F09A4"/>
    <w:rsid w:val="003F5EA2"/>
    <w:rsid w:val="003F79EB"/>
    <w:rsid w:val="004132EA"/>
    <w:rsid w:val="0042035F"/>
    <w:rsid w:val="004225FB"/>
    <w:rsid w:val="00424FA9"/>
    <w:rsid w:val="00436311"/>
    <w:rsid w:val="004371CD"/>
    <w:rsid w:val="004375F8"/>
    <w:rsid w:val="00445AA8"/>
    <w:rsid w:val="00452A23"/>
    <w:rsid w:val="00453E6E"/>
    <w:rsid w:val="0045480E"/>
    <w:rsid w:val="00455DD5"/>
    <w:rsid w:val="004563CC"/>
    <w:rsid w:val="00460F6E"/>
    <w:rsid w:val="00470B4D"/>
    <w:rsid w:val="00474E9C"/>
    <w:rsid w:val="004777F2"/>
    <w:rsid w:val="00480551"/>
    <w:rsid w:val="0048450A"/>
    <w:rsid w:val="00485BD5"/>
    <w:rsid w:val="0049419B"/>
    <w:rsid w:val="004A4927"/>
    <w:rsid w:val="004A5F63"/>
    <w:rsid w:val="004C43BF"/>
    <w:rsid w:val="004D5928"/>
    <w:rsid w:val="004D65EB"/>
    <w:rsid w:val="004D7A4E"/>
    <w:rsid w:val="004E41FF"/>
    <w:rsid w:val="004E52CB"/>
    <w:rsid w:val="004E5800"/>
    <w:rsid w:val="004E7F61"/>
    <w:rsid w:val="004F30B5"/>
    <w:rsid w:val="004F4CDD"/>
    <w:rsid w:val="005001D2"/>
    <w:rsid w:val="0050198B"/>
    <w:rsid w:val="00502F10"/>
    <w:rsid w:val="005077D5"/>
    <w:rsid w:val="005240C6"/>
    <w:rsid w:val="005324C6"/>
    <w:rsid w:val="00534665"/>
    <w:rsid w:val="00542376"/>
    <w:rsid w:val="0055324F"/>
    <w:rsid w:val="00554452"/>
    <w:rsid w:val="00556AD5"/>
    <w:rsid w:val="005572A7"/>
    <w:rsid w:val="005669BE"/>
    <w:rsid w:val="00570299"/>
    <w:rsid w:val="00571B2E"/>
    <w:rsid w:val="005809B9"/>
    <w:rsid w:val="005858E9"/>
    <w:rsid w:val="00594535"/>
    <w:rsid w:val="005974AC"/>
    <w:rsid w:val="005A7A9D"/>
    <w:rsid w:val="005A7EBF"/>
    <w:rsid w:val="005C542E"/>
    <w:rsid w:val="005C6E76"/>
    <w:rsid w:val="005D003F"/>
    <w:rsid w:val="005D5346"/>
    <w:rsid w:val="005E2920"/>
    <w:rsid w:val="005F207F"/>
    <w:rsid w:val="006057D6"/>
    <w:rsid w:val="00612A87"/>
    <w:rsid w:val="00621E79"/>
    <w:rsid w:val="00622585"/>
    <w:rsid w:val="00626E68"/>
    <w:rsid w:val="00627E9D"/>
    <w:rsid w:val="00631406"/>
    <w:rsid w:val="006358B8"/>
    <w:rsid w:val="0064236D"/>
    <w:rsid w:val="00652AEF"/>
    <w:rsid w:val="0065387E"/>
    <w:rsid w:val="00661C2D"/>
    <w:rsid w:val="0066231F"/>
    <w:rsid w:val="00666BE6"/>
    <w:rsid w:val="006731C5"/>
    <w:rsid w:val="006736F0"/>
    <w:rsid w:val="006759F8"/>
    <w:rsid w:val="00683829"/>
    <w:rsid w:val="00684878"/>
    <w:rsid w:val="00694D47"/>
    <w:rsid w:val="006A3F70"/>
    <w:rsid w:val="006B7E5B"/>
    <w:rsid w:val="006C3875"/>
    <w:rsid w:val="006D472F"/>
    <w:rsid w:val="006D5F75"/>
    <w:rsid w:val="006E34A5"/>
    <w:rsid w:val="006F035E"/>
    <w:rsid w:val="006F4BA4"/>
    <w:rsid w:val="006F588F"/>
    <w:rsid w:val="006F7D5C"/>
    <w:rsid w:val="0070303D"/>
    <w:rsid w:val="00724381"/>
    <w:rsid w:val="007422E5"/>
    <w:rsid w:val="007537C3"/>
    <w:rsid w:val="00767CC7"/>
    <w:rsid w:val="007764E8"/>
    <w:rsid w:val="00780F58"/>
    <w:rsid w:val="007823D2"/>
    <w:rsid w:val="00791816"/>
    <w:rsid w:val="00792ADD"/>
    <w:rsid w:val="00795021"/>
    <w:rsid w:val="00795D79"/>
    <w:rsid w:val="00796BB6"/>
    <w:rsid w:val="007B04E8"/>
    <w:rsid w:val="007B7396"/>
    <w:rsid w:val="007C40C5"/>
    <w:rsid w:val="007C4620"/>
    <w:rsid w:val="007E0639"/>
    <w:rsid w:val="007E114D"/>
    <w:rsid w:val="007E5A58"/>
    <w:rsid w:val="007F728E"/>
    <w:rsid w:val="00801C3D"/>
    <w:rsid w:val="008025F8"/>
    <w:rsid w:val="00806BAC"/>
    <w:rsid w:val="00807E2E"/>
    <w:rsid w:val="00822C21"/>
    <w:rsid w:val="00833587"/>
    <w:rsid w:val="00834920"/>
    <w:rsid w:val="008468C9"/>
    <w:rsid w:val="0085037E"/>
    <w:rsid w:val="008541AB"/>
    <w:rsid w:val="008557E9"/>
    <w:rsid w:val="00855EB2"/>
    <w:rsid w:val="00861581"/>
    <w:rsid w:val="00867669"/>
    <w:rsid w:val="00874356"/>
    <w:rsid w:val="00875B3A"/>
    <w:rsid w:val="0089128F"/>
    <w:rsid w:val="00893B63"/>
    <w:rsid w:val="00893DAB"/>
    <w:rsid w:val="008A0B5D"/>
    <w:rsid w:val="008A4052"/>
    <w:rsid w:val="008B001B"/>
    <w:rsid w:val="008B1311"/>
    <w:rsid w:val="008B18BD"/>
    <w:rsid w:val="008C365C"/>
    <w:rsid w:val="008E1899"/>
    <w:rsid w:val="009065DA"/>
    <w:rsid w:val="0091151B"/>
    <w:rsid w:val="00912596"/>
    <w:rsid w:val="00925D7F"/>
    <w:rsid w:val="00932EE1"/>
    <w:rsid w:val="00935699"/>
    <w:rsid w:val="0093668A"/>
    <w:rsid w:val="00941EAA"/>
    <w:rsid w:val="00942F48"/>
    <w:rsid w:val="00953544"/>
    <w:rsid w:val="00953ADB"/>
    <w:rsid w:val="009548B5"/>
    <w:rsid w:val="00955499"/>
    <w:rsid w:val="0096178F"/>
    <w:rsid w:val="00964732"/>
    <w:rsid w:val="0096542A"/>
    <w:rsid w:val="009672FC"/>
    <w:rsid w:val="009674EC"/>
    <w:rsid w:val="00970BD7"/>
    <w:rsid w:val="00973F62"/>
    <w:rsid w:val="00983EEC"/>
    <w:rsid w:val="00987DE1"/>
    <w:rsid w:val="00994BB5"/>
    <w:rsid w:val="00997B6D"/>
    <w:rsid w:val="009B2F00"/>
    <w:rsid w:val="009B38CE"/>
    <w:rsid w:val="009C130E"/>
    <w:rsid w:val="009D3B55"/>
    <w:rsid w:val="009E1DF6"/>
    <w:rsid w:val="009E76EA"/>
    <w:rsid w:val="009F4E40"/>
    <w:rsid w:val="00A05D67"/>
    <w:rsid w:val="00A129F7"/>
    <w:rsid w:val="00A15B6E"/>
    <w:rsid w:val="00A16AE9"/>
    <w:rsid w:val="00A30594"/>
    <w:rsid w:val="00A32BDB"/>
    <w:rsid w:val="00A338E8"/>
    <w:rsid w:val="00A353BD"/>
    <w:rsid w:val="00A44FD2"/>
    <w:rsid w:val="00A52E23"/>
    <w:rsid w:val="00A66273"/>
    <w:rsid w:val="00A7582A"/>
    <w:rsid w:val="00A76BD3"/>
    <w:rsid w:val="00A9011D"/>
    <w:rsid w:val="00A936EA"/>
    <w:rsid w:val="00AA2795"/>
    <w:rsid w:val="00AA31E0"/>
    <w:rsid w:val="00AA54CA"/>
    <w:rsid w:val="00AA6435"/>
    <w:rsid w:val="00AA7C49"/>
    <w:rsid w:val="00AB75A2"/>
    <w:rsid w:val="00AC38CF"/>
    <w:rsid w:val="00AD3A66"/>
    <w:rsid w:val="00AD473F"/>
    <w:rsid w:val="00AD4C9E"/>
    <w:rsid w:val="00AE132A"/>
    <w:rsid w:val="00AE2013"/>
    <w:rsid w:val="00AE3AE6"/>
    <w:rsid w:val="00AE4A33"/>
    <w:rsid w:val="00AF06D6"/>
    <w:rsid w:val="00AF26FF"/>
    <w:rsid w:val="00B049DA"/>
    <w:rsid w:val="00B16D03"/>
    <w:rsid w:val="00B21EF3"/>
    <w:rsid w:val="00B2279D"/>
    <w:rsid w:val="00B37986"/>
    <w:rsid w:val="00B416E1"/>
    <w:rsid w:val="00B449BD"/>
    <w:rsid w:val="00B70DF2"/>
    <w:rsid w:val="00B80E49"/>
    <w:rsid w:val="00B82D4B"/>
    <w:rsid w:val="00B9166D"/>
    <w:rsid w:val="00B92D57"/>
    <w:rsid w:val="00B95523"/>
    <w:rsid w:val="00BA0369"/>
    <w:rsid w:val="00BA2A60"/>
    <w:rsid w:val="00BA607C"/>
    <w:rsid w:val="00BB03E2"/>
    <w:rsid w:val="00BB2162"/>
    <w:rsid w:val="00BB48FF"/>
    <w:rsid w:val="00BB6122"/>
    <w:rsid w:val="00BB6F91"/>
    <w:rsid w:val="00BC26A2"/>
    <w:rsid w:val="00BC329C"/>
    <w:rsid w:val="00BC3957"/>
    <w:rsid w:val="00BC4908"/>
    <w:rsid w:val="00BC56E0"/>
    <w:rsid w:val="00BC6172"/>
    <w:rsid w:val="00BD0252"/>
    <w:rsid w:val="00BD4C9D"/>
    <w:rsid w:val="00BD4F12"/>
    <w:rsid w:val="00BE34CC"/>
    <w:rsid w:val="00BE7D07"/>
    <w:rsid w:val="00C04DAB"/>
    <w:rsid w:val="00C37024"/>
    <w:rsid w:val="00C41510"/>
    <w:rsid w:val="00C516A0"/>
    <w:rsid w:val="00C55B11"/>
    <w:rsid w:val="00C6171F"/>
    <w:rsid w:val="00C67529"/>
    <w:rsid w:val="00C67BC5"/>
    <w:rsid w:val="00C72377"/>
    <w:rsid w:val="00C74CF3"/>
    <w:rsid w:val="00C75337"/>
    <w:rsid w:val="00C906EB"/>
    <w:rsid w:val="00C912EE"/>
    <w:rsid w:val="00CA28D2"/>
    <w:rsid w:val="00CA5C3E"/>
    <w:rsid w:val="00CB2425"/>
    <w:rsid w:val="00CB27F6"/>
    <w:rsid w:val="00CB6C86"/>
    <w:rsid w:val="00CC39CA"/>
    <w:rsid w:val="00CC7F66"/>
    <w:rsid w:val="00CD1D25"/>
    <w:rsid w:val="00CD52DE"/>
    <w:rsid w:val="00CD7D44"/>
    <w:rsid w:val="00CF0E75"/>
    <w:rsid w:val="00CF2B89"/>
    <w:rsid w:val="00CF39C5"/>
    <w:rsid w:val="00CF5DB6"/>
    <w:rsid w:val="00D063EA"/>
    <w:rsid w:val="00D07198"/>
    <w:rsid w:val="00D16A2C"/>
    <w:rsid w:val="00D179FD"/>
    <w:rsid w:val="00D243A4"/>
    <w:rsid w:val="00D24A6E"/>
    <w:rsid w:val="00D25AFA"/>
    <w:rsid w:val="00D260A4"/>
    <w:rsid w:val="00D36241"/>
    <w:rsid w:val="00D402FF"/>
    <w:rsid w:val="00D40B8B"/>
    <w:rsid w:val="00D4600B"/>
    <w:rsid w:val="00D52EE1"/>
    <w:rsid w:val="00D56A51"/>
    <w:rsid w:val="00D6263A"/>
    <w:rsid w:val="00D63B3A"/>
    <w:rsid w:val="00D72F71"/>
    <w:rsid w:val="00D95782"/>
    <w:rsid w:val="00DA2CA5"/>
    <w:rsid w:val="00DB76C0"/>
    <w:rsid w:val="00DC0A86"/>
    <w:rsid w:val="00DC12A0"/>
    <w:rsid w:val="00DD19FD"/>
    <w:rsid w:val="00DE73AA"/>
    <w:rsid w:val="00E0205A"/>
    <w:rsid w:val="00E14E2B"/>
    <w:rsid w:val="00E17522"/>
    <w:rsid w:val="00E2507C"/>
    <w:rsid w:val="00E36B67"/>
    <w:rsid w:val="00E44C1A"/>
    <w:rsid w:val="00E50B56"/>
    <w:rsid w:val="00E52F60"/>
    <w:rsid w:val="00E64E15"/>
    <w:rsid w:val="00E709C4"/>
    <w:rsid w:val="00E709F2"/>
    <w:rsid w:val="00E710DE"/>
    <w:rsid w:val="00E8427E"/>
    <w:rsid w:val="00E84E5B"/>
    <w:rsid w:val="00E941AE"/>
    <w:rsid w:val="00EA70AF"/>
    <w:rsid w:val="00EB337A"/>
    <w:rsid w:val="00EC051F"/>
    <w:rsid w:val="00EC11BC"/>
    <w:rsid w:val="00EC5B46"/>
    <w:rsid w:val="00ED06C7"/>
    <w:rsid w:val="00EE2A29"/>
    <w:rsid w:val="00EF416D"/>
    <w:rsid w:val="00F16130"/>
    <w:rsid w:val="00F205DD"/>
    <w:rsid w:val="00F2297C"/>
    <w:rsid w:val="00F24E10"/>
    <w:rsid w:val="00F33CE4"/>
    <w:rsid w:val="00F42D1C"/>
    <w:rsid w:val="00F45B59"/>
    <w:rsid w:val="00F53969"/>
    <w:rsid w:val="00F53E50"/>
    <w:rsid w:val="00F55F9D"/>
    <w:rsid w:val="00F75094"/>
    <w:rsid w:val="00F83917"/>
    <w:rsid w:val="00F8495A"/>
    <w:rsid w:val="00F87AE9"/>
    <w:rsid w:val="00F923BF"/>
    <w:rsid w:val="00F92EB5"/>
    <w:rsid w:val="00F96530"/>
    <w:rsid w:val="00FA006D"/>
    <w:rsid w:val="00FA28CB"/>
    <w:rsid w:val="00FB041E"/>
    <w:rsid w:val="00FB790E"/>
    <w:rsid w:val="00FC04EB"/>
    <w:rsid w:val="00FC20F7"/>
    <w:rsid w:val="00FD4240"/>
    <w:rsid w:val="00FD5E4B"/>
    <w:rsid w:val="00FD79C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6063"/>
  <w15:chartTrackingRefBased/>
  <w15:docId w15:val="{2EB18F18-5811-4E86-8C9F-644117B9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156082" w:themeColor="accent1"/>
        <w:kern w:val="2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8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0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0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0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0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0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0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0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0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0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09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09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09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09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09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09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09B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09B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0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0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09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09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09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0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09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09B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E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C74CF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74CF3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rsid w:val="00C74CF3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4CF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4CF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DE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6171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8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2D4B"/>
  </w:style>
  <w:style w:type="paragraph" w:styleId="Podnoje">
    <w:name w:val="footer"/>
    <w:basedOn w:val="Normal"/>
    <w:link w:val="PodnojeChar"/>
    <w:uiPriority w:val="99"/>
    <w:unhideWhenUsed/>
    <w:rsid w:val="00B8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2D4B"/>
  </w:style>
  <w:style w:type="paragraph" w:styleId="Tekstfusnote">
    <w:name w:val="footnote text"/>
    <w:basedOn w:val="Normal"/>
    <w:link w:val="TekstfusnoteChar"/>
    <w:uiPriority w:val="99"/>
    <w:semiHidden/>
    <w:unhideWhenUsed/>
    <w:rsid w:val="00807E2E"/>
    <w:pPr>
      <w:spacing w:after="0" w:line="240" w:lineRule="auto"/>
    </w:p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07E2E"/>
  </w:style>
  <w:style w:type="character" w:styleId="Referencafusnote">
    <w:name w:val="footnote reference"/>
    <w:basedOn w:val="Zadanifontodlomka"/>
    <w:uiPriority w:val="99"/>
    <w:semiHidden/>
    <w:unhideWhenUsed/>
    <w:rsid w:val="00807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5312fff9a7f9f5475f01f94bf919d0a7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d9d9bcdb35ff7cbc32f06cd186712d54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B37E-3147-496B-8C6B-071DE6C65B49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2.xml><?xml version="1.0" encoding="utf-8"?>
<ds:datastoreItem xmlns:ds="http://schemas.openxmlformats.org/officeDocument/2006/customXml" ds:itemID="{37248D8C-AD3F-4870-8531-D1A995CF2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9A72F-2187-401F-A126-FB843C322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64615-BA01-4B44-98DC-23018BD6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Maksan</dc:creator>
  <cp:keywords/>
  <dc:description/>
  <cp:lastModifiedBy>Filip Maksan</cp:lastModifiedBy>
  <cp:revision>22</cp:revision>
  <dcterms:created xsi:type="dcterms:W3CDTF">2024-09-24T07:09:00Z</dcterms:created>
  <dcterms:modified xsi:type="dcterms:W3CDTF">2024-09-25T05:51:00Z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